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67EE1" w14:textId="77777777" w:rsidR="00C51F71" w:rsidRPr="003A18EB" w:rsidRDefault="00C51F71" w:rsidP="004C1E11">
      <w:pPr>
        <w:spacing w:before="40" w:after="40"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формированию ведомости объемов работ</w:t>
      </w:r>
      <w:r w:rsidR="003A18EB">
        <w:rPr>
          <w:rStyle w:val="af2"/>
          <w:rFonts w:ascii="Times New Roman" w:hAnsi="Times New Roman" w:cs="Times New Roman"/>
          <w:b/>
          <w:sz w:val="28"/>
          <w:szCs w:val="28"/>
        </w:rPr>
        <w:footnoteReference w:id="1"/>
      </w:r>
    </w:p>
    <w:p w14:paraId="0DDE271A" w14:textId="77777777" w:rsidR="00C51F71" w:rsidRDefault="00C51F71" w:rsidP="004C1E11">
      <w:pPr>
        <w:spacing w:before="40" w:after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ECE1D" w14:textId="77777777" w:rsidR="00433647" w:rsidRDefault="00433647" w:rsidP="004C1E11">
      <w:pPr>
        <w:pStyle w:val="a3"/>
        <w:numPr>
          <w:ilvl w:val="0"/>
          <w:numId w:val="5"/>
        </w:numPr>
        <w:spacing w:before="40" w:after="4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E1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785F4D1" w14:textId="77777777" w:rsidR="00C51F71" w:rsidRPr="004C1E11" w:rsidRDefault="00C51F71" w:rsidP="00E212E1">
      <w:pPr>
        <w:pStyle w:val="a3"/>
        <w:spacing w:before="40" w:after="4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14:paraId="190DDE4E" w14:textId="77777777" w:rsidR="00070AFD" w:rsidRDefault="002B214E" w:rsidP="00E212E1">
      <w:pPr>
        <w:pStyle w:val="a3"/>
        <w:numPr>
          <w:ilvl w:val="0"/>
          <w:numId w:val="2"/>
        </w:numPr>
        <w:tabs>
          <w:tab w:val="left" w:pos="1276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Pr="002B214E">
        <w:rPr>
          <w:rFonts w:ascii="Times New Roman" w:hAnsi="Times New Roman" w:cs="Times New Roman"/>
          <w:sz w:val="28"/>
          <w:szCs w:val="28"/>
        </w:rPr>
        <w:t xml:space="preserve">Рекомендации по формированию ведомости объемов работ </w:t>
      </w:r>
      <w:r>
        <w:rPr>
          <w:rFonts w:ascii="Times New Roman" w:hAnsi="Times New Roman" w:cs="Times New Roman"/>
          <w:sz w:val="28"/>
          <w:szCs w:val="28"/>
        </w:rPr>
        <w:t>(далее – Рекомендации) рекомендуются для применения при формировании в</w:t>
      </w:r>
      <w:r w:rsidR="004B2DB5" w:rsidRPr="004B2DB5">
        <w:rPr>
          <w:rFonts w:ascii="Times New Roman" w:hAnsi="Times New Roman" w:cs="Times New Roman"/>
          <w:sz w:val="28"/>
          <w:szCs w:val="28"/>
        </w:rPr>
        <w:t>едомост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B2DB5" w:rsidRPr="004B2DB5">
        <w:rPr>
          <w:rFonts w:ascii="Times New Roman" w:hAnsi="Times New Roman" w:cs="Times New Roman"/>
          <w:sz w:val="28"/>
          <w:szCs w:val="28"/>
        </w:rPr>
        <w:t xml:space="preserve"> объ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4B2DB5" w:rsidRPr="004B2DB5">
        <w:rPr>
          <w:rFonts w:ascii="Times New Roman" w:hAnsi="Times New Roman" w:cs="Times New Roman"/>
          <w:sz w:val="28"/>
          <w:szCs w:val="28"/>
        </w:rPr>
        <w:t>мов работ (далее –</w:t>
      </w:r>
      <w:r w:rsidR="004B2DB5">
        <w:rPr>
          <w:rFonts w:ascii="Times New Roman" w:hAnsi="Times New Roman" w:cs="Times New Roman"/>
          <w:sz w:val="28"/>
          <w:szCs w:val="28"/>
        </w:rPr>
        <w:t xml:space="preserve"> ВОР), 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37730">
        <w:rPr>
          <w:rFonts w:ascii="Times New Roman" w:hAnsi="Times New Roman" w:cs="Times New Roman"/>
          <w:sz w:val="28"/>
          <w:szCs w:val="28"/>
        </w:rPr>
        <w:t xml:space="preserve"> </w:t>
      </w:r>
      <w:r w:rsidR="004B2DB5">
        <w:rPr>
          <w:rFonts w:ascii="Times New Roman" w:hAnsi="Times New Roman" w:cs="Times New Roman"/>
          <w:sz w:val="28"/>
          <w:szCs w:val="28"/>
        </w:rPr>
        <w:t>П</w:t>
      </w:r>
      <w:r w:rsidR="00E005D2" w:rsidRPr="004C1E11">
        <w:rPr>
          <w:rFonts w:ascii="Times New Roman" w:hAnsi="Times New Roman" w:cs="Times New Roman"/>
          <w:sz w:val="28"/>
          <w:szCs w:val="28"/>
        </w:rPr>
        <w:t xml:space="preserve">оложением </w:t>
      </w:r>
      <w:r w:rsidR="00FF1806">
        <w:rPr>
          <w:rFonts w:ascii="Times New Roman" w:hAnsi="Times New Roman" w:cs="Times New Roman"/>
          <w:sz w:val="28"/>
          <w:szCs w:val="28"/>
        </w:rPr>
        <w:br/>
      </w:r>
      <w:r w:rsidR="00E005D2" w:rsidRPr="004C1E11">
        <w:rPr>
          <w:rFonts w:ascii="Times New Roman" w:hAnsi="Times New Roman" w:cs="Times New Roman"/>
          <w:sz w:val="28"/>
          <w:szCs w:val="28"/>
        </w:rPr>
        <w:t xml:space="preserve">об организации и проведении государственной экспертизы проектной документации и результатов инженерных изысканий, </w:t>
      </w:r>
      <w:r w:rsidR="004B2DB5" w:rsidRPr="004C1E11">
        <w:rPr>
          <w:rFonts w:ascii="Times New Roman" w:hAnsi="Times New Roman" w:cs="Times New Roman"/>
          <w:sz w:val="28"/>
          <w:szCs w:val="28"/>
        </w:rPr>
        <w:t>утвержд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4B2DB5" w:rsidRPr="004C1E11">
        <w:rPr>
          <w:rFonts w:ascii="Times New Roman" w:hAnsi="Times New Roman" w:cs="Times New Roman"/>
          <w:sz w:val="28"/>
          <w:szCs w:val="28"/>
        </w:rPr>
        <w:t xml:space="preserve">нным </w:t>
      </w:r>
      <w:r w:rsidR="00E005D2" w:rsidRPr="004C1E11">
        <w:rPr>
          <w:rFonts w:ascii="Times New Roman" w:hAnsi="Times New Roman" w:cs="Times New Roman"/>
          <w:sz w:val="28"/>
          <w:szCs w:val="28"/>
        </w:rPr>
        <w:t>постановлением Правительства Росси</w:t>
      </w:r>
      <w:r w:rsidR="0005281D">
        <w:rPr>
          <w:rFonts w:ascii="Times New Roman" w:hAnsi="Times New Roman" w:cs="Times New Roman"/>
          <w:sz w:val="28"/>
          <w:szCs w:val="28"/>
        </w:rPr>
        <w:t>йской Федерации от 05.03.2007 № </w:t>
      </w:r>
      <w:r w:rsidR="00E005D2" w:rsidRPr="004C1E11">
        <w:rPr>
          <w:rFonts w:ascii="Times New Roman" w:hAnsi="Times New Roman" w:cs="Times New Roman"/>
          <w:sz w:val="28"/>
          <w:szCs w:val="28"/>
        </w:rPr>
        <w:t>145</w:t>
      </w:r>
      <w:r w:rsidR="00837730">
        <w:rPr>
          <w:rFonts w:ascii="Times New Roman" w:hAnsi="Times New Roman" w:cs="Times New Roman"/>
          <w:sz w:val="28"/>
          <w:szCs w:val="28"/>
        </w:rPr>
        <w:t>,</w:t>
      </w:r>
      <w:r w:rsidR="00E005D2" w:rsidRPr="004C1E11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оформля</w:t>
      </w:r>
      <w:r>
        <w:rPr>
          <w:rFonts w:ascii="Times New Roman" w:hAnsi="Times New Roman" w:cs="Times New Roman"/>
          <w:sz w:val="28"/>
          <w:szCs w:val="28"/>
        </w:rPr>
        <w:t>емых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в формате электронных документов (в формате XML) </w:t>
      </w:r>
      <w:r w:rsidR="00070AFD" w:rsidRPr="004C1E1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B2DB5">
        <w:rPr>
          <w:rFonts w:ascii="Times New Roman" w:hAnsi="Times New Roman" w:cs="Times New Roman"/>
          <w:sz w:val="28"/>
          <w:szCs w:val="28"/>
        </w:rPr>
        <w:t>Т</w:t>
      </w:r>
      <w:r w:rsidR="00070AFD" w:rsidRPr="004C1E11">
        <w:rPr>
          <w:rFonts w:ascii="Times New Roman" w:hAnsi="Times New Roman" w:cs="Times New Roman"/>
          <w:sz w:val="28"/>
          <w:szCs w:val="28"/>
        </w:rPr>
        <w:t>ребованиям к формату электронных документов, утвержд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4C1E11">
        <w:rPr>
          <w:rFonts w:ascii="Times New Roman" w:hAnsi="Times New Roman" w:cs="Times New Roman"/>
          <w:sz w:val="28"/>
          <w:szCs w:val="28"/>
        </w:rPr>
        <w:t>нны</w:t>
      </w:r>
      <w:r w:rsidR="004B2DB5">
        <w:rPr>
          <w:rFonts w:ascii="Times New Roman" w:hAnsi="Times New Roman" w:cs="Times New Roman"/>
          <w:sz w:val="28"/>
          <w:szCs w:val="28"/>
        </w:rPr>
        <w:t>м</w:t>
      </w:r>
      <w:r w:rsidR="00070AFD" w:rsidRPr="004C1E11">
        <w:rPr>
          <w:rFonts w:ascii="Times New Roman" w:hAnsi="Times New Roman" w:cs="Times New Roman"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12</w:t>
      </w:r>
      <w:r w:rsidR="00F91742">
        <w:rPr>
          <w:rFonts w:ascii="Times New Roman" w:hAnsi="Times New Roman" w:cs="Times New Roman"/>
          <w:sz w:val="28"/>
          <w:szCs w:val="28"/>
        </w:rPr>
        <w:t>.05.</w:t>
      </w:r>
      <w:r w:rsidR="009B316C">
        <w:rPr>
          <w:rFonts w:ascii="Times New Roman" w:hAnsi="Times New Roman" w:cs="Times New Roman"/>
          <w:sz w:val="28"/>
          <w:szCs w:val="28"/>
        </w:rPr>
        <w:t>2017 № </w:t>
      </w:r>
      <w:r w:rsidR="00070AFD" w:rsidRPr="004C1E11">
        <w:rPr>
          <w:rFonts w:ascii="Times New Roman" w:hAnsi="Times New Roman" w:cs="Times New Roman"/>
          <w:sz w:val="28"/>
          <w:szCs w:val="28"/>
        </w:rPr>
        <w:t>783/</w:t>
      </w:r>
      <w:proofErr w:type="spellStart"/>
      <w:r w:rsidR="00070AFD" w:rsidRPr="004C1E11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070AFD" w:rsidRPr="004C1E11">
        <w:rPr>
          <w:rFonts w:ascii="Times New Roman" w:hAnsi="Times New Roman" w:cs="Times New Roman"/>
          <w:sz w:val="28"/>
          <w:szCs w:val="28"/>
        </w:rPr>
        <w:t xml:space="preserve"> (зарегистрирован </w:t>
      </w:r>
      <w:r w:rsidR="004C1E11">
        <w:rPr>
          <w:rFonts w:ascii="Times New Roman" w:hAnsi="Times New Roman" w:cs="Times New Roman"/>
          <w:sz w:val="28"/>
          <w:szCs w:val="28"/>
        </w:rPr>
        <w:t>Минюстом России</w:t>
      </w:r>
      <w:r w:rsidR="00070AFD" w:rsidRPr="004C1E11">
        <w:rPr>
          <w:rFonts w:ascii="Times New Roman" w:hAnsi="Times New Roman" w:cs="Times New Roman"/>
          <w:sz w:val="28"/>
          <w:szCs w:val="28"/>
        </w:rPr>
        <w:t xml:space="preserve"> 25</w:t>
      </w:r>
      <w:r w:rsidR="00F91742">
        <w:rPr>
          <w:rFonts w:ascii="Times New Roman" w:hAnsi="Times New Roman" w:cs="Times New Roman"/>
          <w:sz w:val="28"/>
          <w:szCs w:val="28"/>
        </w:rPr>
        <w:t>.08.</w:t>
      </w:r>
      <w:r w:rsidR="00070AFD" w:rsidRPr="004C1E11">
        <w:rPr>
          <w:rFonts w:ascii="Times New Roman" w:hAnsi="Times New Roman" w:cs="Times New Roman"/>
          <w:sz w:val="28"/>
          <w:szCs w:val="28"/>
        </w:rPr>
        <w:t>2017, регистрационный № 47947)</w:t>
      </w:r>
      <w:r w:rsidR="00C51F71">
        <w:rPr>
          <w:rFonts w:ascii="Times New Roman" w:hAnsi="Times New Roman" w:cs="Times New Roman"/>
          <w:sz w:val="28"/>
          <w:szCs w:val="28"/>
        </w:rPr>
        <w:t xml:space="preserve"> (далее – Требования № 783/</w:t>
      </w:r>
      <w:proofErr w:type="spellStart"/>
      <w:r w:rsidR="00C51F71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51F71">
        <w:rPr>
          <w:rFonts w:ascii="Times New Roman" w:hAnsi="Times New Roman" w:cs="Times New Roman"/>
          <w:sz w:val="28"/>
          <w:szCs w:val="28"/>
        </w:rPr>
        <w:t>)</w:t>
      </w:r>
      <w:r w:rsidR="00070AFD" w:rsidRPr="004C1E11">
        <w:rPr>
          <w:rFonts w:ascii="Times New Roman" w:hAnsi="Times New Roman" w:cs="Times New Roman"/>
          <w:sz w:val="28"/>
          <w:szCs w:val="28"/>
        </w:rPr>
        <w:t>.</w:t>
      </w:r>
    </w:p>
    <w:p w14:paraId="44160AC9" w14:textId="77777777" w:rsidR="003E10B3" w:rsidRPr="00192BE8" w:rsidRDefault="003E10B3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2BE8">
        <w:rPr>
          <w:rFonts w:ascii="Times New Roman" w:hAnsi="Times New Roman" w:cs="Times New Roman"/>
          <w:sz w:val="28"/>
          <w:szCs w:val="28"/>
        </w:rPr>
        <w:t xml:space="preserve">Пример </w:t>
      </w:r>
      <w:r w:rsidR="00196B79">
        <w:rPr>
          <w:rFonts w:ascii="Times New Roman" w:hAnsi="Times New Roman" w:cs="Times New Roman"/>
          <w:sz w:val="28"/>
          <w:szCs w:val="28"/>
        </w:rPr>
        <w:t xml:space="preserve">оформления </w:t>
      </w:r>
      <w:r w:rsidRPr="00192BE8">
        <w:rPr>
          <w:rFonts w:ascii="Times New Roman" w:hAnsi="Times New Roman" w:cs="Times New Roman"/>
          <w:sz w:val="28"/>
          <w:szCs w:val="28"/>
        </w:rPr>
        <w:t>ВОР приведен в приложении к Рекомендациям.</w:t>
      </w:r>
    </w:p>
    <w:p w14:paraId="1CA8A08E" w14:textId="77777777" w:rsidR="00216679" w:rsidRPr="00192BE8" w:rsidRDefault="004F4BF5" w:rsidP="00E212E1">
      <w:pPr>
        <w:pStyle w:val="a3"/>
        <w:numPr>
          <w:ilvl w:val="0"/>
          <w:numId w:val="2"/>
        </w:numPr>
        <w:tabs>
          <w:tab w:val="left" w:pos="1276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4BF5">
        <w:rPr>
          <w:rFonts w:ascii="Times New Roman" w:hAnsi="Times New Roman" w:cs="Times New Roman"/>
          <w:sz w:val="28"/>
          <w:szCs w:val="28"/>
        </w:rPr>
        <w:t xml:space="preserve">ВОР </w:t>
      </w:r>
      <w:r w:rsidR="0005281D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05281D" w:rsidRPr="004F4BF5">
        <w:rPr>
          <w:rFonts w:ascii="Times New Roman" w:hAnsi="Times New Roman" w:cs="Times New Roman"/>
          <w:sz w:val="28"/>
          <w:szCs w:val="28"/>
        </w:rPr>
        <w:t>разрабатыва</w:t>
      </w:r>
      <w:r w:rsidR="0005281D">
        <w:rPr>
          <w:rFonts w:ascii="Times New Roman" w:hAnsi="Times New Roman" w:cs="Times New Roman"/>
          <w:sz w:val="28"/>
          <w:szCs w:val="28"/>
        </w:rPr>
        <w:t>ть</w:t>
      </w:r>
      <w:r w:rsidR="0005281D" w:rsidRPr="004F4BF5">
        <w:rPr>
          <w:rFonts w:ascii="Times New Roman" w:hAnsi="Times New Roman" w:cs="Times New Roman"/>
          <w:sz w:val="28"/>
          <w:szCs w:val="28"/>
        </w:rPr>
        <w:t xml:space="preserve"> </w:t>
      </w:r>
      <w:r w:rsidRPr="004F4BF5">
        <w:rPr>
          <w:rFonts w:ascii="Times New Roman" w:hAnsi="Times New Roman" w:cs="Times New Roman"/>
          <w:sz w:val="28"/>
          <w:szCs w:val="28"/>
        </w:rPr>
        <w:t xml:space="preserve">организацией,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ответственной </w:t>
      </w:r>
      <w:r w:rsidR="00302C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4F4B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 xml:space="preserve">отку </w:t>
      </w:r>
      <w:r w:rsidRPr="004F4BF5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ктной документации</w:t>
      </w:r>
      <w:r w:rsidR="00850CEA">
        <w:rPr>
          <w:rFonts w:ascii="Times New Roman" w:hAnsi="Times New Roman" w:cs="Times New Roman"/>
          <w:sz w:val="28"/>
          <w:szCs w:val="28"/>
        </w:rPr>
        <w:t xml:space="preserve"> и</w:t>
      </w:r>
      <w:r w:rsidR="00850CEA" w:rsidRPr="00850CEA">
        <w:rPr>
          <w:rFonts w:ascii="Times New Roman" w:hAnsi="Times New Roman" w:cs="Times New Roman"/>
          <w:sz w:val="28"/>
          <w:szCs w:val="28"/>
        </w:rPr>
        <w:t xml:space="preserve"> </w:t>
      </w:r>
      <w:r w:rsidR="0005281D" w:rsidRPr="00192BE8">
        <w:rPr>
          <w:rFonts w:ascii="Times New Roman" w:hAnsi="Times New Roman" w:cs="Times New Roman"/>
          <w:sz w:val="28"/>
          <w:szCs w:val="28"/>
        </w:rPr>
        <w:t>подписыват</w:t>
      </w:r>
      <w:r w:rsidR="00850CEA">
        <w:rPr>
          <w:rFonts w:ascii="Times New Roman" w:hAnsi="Times New Roman" w:cs="Times New Roman"/>
          <w:sz w:val="28"/>
          <w:szCs w:val="28"/>
        </w:rPr>
        <w:t>ь</w:t>
      </w:r>
      <w:r w:rsidR="0005281D" w:rsidRPr="00192BE8">
        <w:rPr>
          <w:rFonts w:ascii="Times New Roman" w:hAnsi="Times New Roman" w:cs="Times New Roman"/>
          <w:sz w:val="28"/>
          <w:szCs w:val="28"/>
        </w:rPr>
        <w:t xml:space="preserve"> </w:t>
      </w:r>
      <w:r w:rsidR="00D36C79" w:rsidRPr="00192BE8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850CEA" w:rsidRPr="00192BE8">
        <w:rPr>
          <w:rFonts w:ascii="Times New Roman" w:hAnsi="Times New Roman" w:cs="Times New Roman"/>
          <w:sz w:val="28"/>
          <w:szCs w:val="28"/>
        </w:rPr>
        <w:t xml:space="preserve">уполномоченными представителями </w:t>
      </w:r>
      <w:r w:rsidR="00D36C79" w:rsidRPr="00192BE8">
        <w:rPr>
          <w:rFonts w:ascii="Times New Roman" w:hAnsi="Times New Roman" w:cs="Times New Roman"/>
          <w:sz w:val="28"/>
          <w:szCs w:val="28"/>
        </w:rPr>
        <w:t>проектной организаци</w:t>
      </w:r>
      <w:r w:rsidR="00850CEA" w:rsidRPr="00192BE8">
        <w:rPr>
          <w:rFonts w:ascii="Times New Roman" w:hAnsi="Times New Roman" w:cs="Times New Roman"/>
          <w:sz w:val="28"/>
          <w:szCs w:val="28"/>
        </w:rPr>
        <w:t xml:space="preserve">и и </w:t>
      </w:r>
      <w:r w:rsidR="00850CEA" w:rsidRPr="008C0E09">
        <w:rPr>
          <w:rFonts w:ascii="Times New Roman" w:hAnsi="Times New Roman" w:cs="Times New Roman"/>
          <w:sz w:val="28"/>
          <w:szCs w:val="28"/>
        </w:rPr>
        <w:t>з</w:t>
      </w:r>
      <w:r w:rsidR="00850CEA">
        <w:rPr>
          <w:rFonts w:ascii="Times New Roman" w:hAnsi="Times New Roman" w:cs="Times New Roman"/>
          <w:sz w:val="28"/>
          <w:szCs w:val="28"/>
        </w:rPr>
        <w:t xml:space="preserve">астройщика </w:t>
      </w:r>
      <w:r w:rsidR="00FF1806">
        <w:rPr>
          <w:rFonts w:ascii="Times New Roman" w:hAnsi="Times New Roman" w:cs="Times New Roman"/>
          <w:sz w:val="28"/>
          <w:szCs w:val="28"/>
        </w:rPr>
        <w:br/>
      </w:r>
      <w:r w:rsidR="00850CEA">
        <w:rPr>
          <w:rFonts w:ascii="Times New Roman" w:hAnsi="Times New Roman" w:cs="Times New Roman"/>
          <w:sz w:val="28"/>
          <w:szCs w:val="28"/>
        </w:rPr>
        <w:t xml:space="preserve">или </w:t>
      </w:r>
      <w:r w:rsidR="00850CEA" w:rsidRPr="00192BE8">
        <w:rPr>
          <w:rFonts w:ascii="Times New Roman" w:hAnsi="Times New Roman" w:cs="Times New Roman"/>
          <w:sz w:val="28"/>
          <w:szCs w:val="28"/>
        </w:rPr>
        <w:t>технического заказчика</w:t>
      </w:r>
      <w:r w:rsidR="00CC2185" w:rsidRPr="00192BE8">
        <w:rPr>
          <w:rFonts w:ascii="Times New Roman" w:hAnsi="Times New Roman" w:cs="Times New Roman"/>
          <w:sz w:val="28"/>
          <w:szCs w:val="28"/>
        </w:rPr>
        <w:t xml:space="preserve"> </w:t>
      </w:r>
      <w:r w:rsidR="00C51F71" w:rsidRPr="00192BE8">
        <w:rPr>
          <w:rFonts w:ascii="Times New Roman" w:hAnsi="Times New Roman" w:cs="Times New Roman"/>
          <w:sz w:val="28"/>
          <w:szCs w:val="28"/>
        </w:rPr>
        <w:t>в соответствии с Требованиями № 783/пр.</w:t>
      </w:r>
      <w:r w:rsidR="00CC2185" w:rsidRPr="00192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2431C5" w14:textId="77777777" w:rsidR="004F4BF5" w:rsidRPr="00070AFD" w:rsidRDefault="00275668" w:rsidP="00E212E1">
      <w:pPr>
        <w:pStyle w:val="a3"/>
        <w:tabs>
          <w:tab w:val="left" w:pos="1276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проектной документации при проведении </w:t>
      </w:r>
      <w:r w:rsidR="00CC2185">
        <w:rPr>
          <w:rFonts w:ascii="Times New Roman" w:hAnsi="Times New Roman" w:cs="Times New Roman"/>
          <w:sz w:val="28"/>
          <w:szCs w:val="28"/>
        </w:rPr>
        <w:t xml:space="preserve">капитального ремонта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 xml:space="preserve">ВОР </w:t>
      </w:r>
      <w:r w:rsidR="0005281D" w:rsidRPr="008C0E09">
        <w:rPr>
          <w:rFonts w:ascii="Times New Roman" w:hAnsi="Times New Roman" w:cs="Times New Roman"/>
          <w:sz w:val="28"/>
          <w:szCs w:val="28"/>
        </w:rPr>
        <w:t>подписыва</w:t>
      </w:r>
      <w:r w:rsidR="00850CEA">
        <w:rPr>
          <w:rFonts w:ascii="Times New Roman" w:hAnsi="Times New Roman" w:cs="Times New Roman"/>
          <w:sz w:val="28"/>
          <w:szCs w:val="28"/>
        </w:rPr>
        <w:t>ю</w:t>
      </w:r>
      <w:r w:rsidR="0005281D">
        <w:rPr>
          <w:rFonts w:ascii="Times New Roman" w:hAnsi="Times New Roman" w:cs="Times New Roman"/>
          <w:sz w:val="28"/>
          <w:szCs w:val="28"/>
        </w:rPr>
        <w:t>т</w:t>
      </w:r>
      <w:r w:rsidR="00850CEA">
        <w:rPr>
          <w:rFonts w:ascii="Times New Roman" w:hAnsi="Times New Roman" w:cs="Times New Roman"/>
          <w:sz w:val="28"/>
          <w:szCs w:val="28"/>
        </w:rPr>
        <w:t>ся</w:t>
      </w:r>
      <w:r w:rsidR="0005281D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850CEA" w:rsidRPr="009920B1">
        <w:rPr>
          <w:rFonts w:ascii="Times New Roman" w:hAnsi="Times New Roman" w:cs="Times New Roman"/>
          <w:sz w:val="28"/>
          <w:szCs w:val="28"/>
        </w:rPr>
        <w:t xml:space="preserve">уполномоченными представителями </w:t>
      </w:r>
      <w:r w:rsidR="00CC2185" w:rsidRPr="008C0E09">
        <w:rPr>
          <w:rFonts w:ascii="Times New Roman" w:hAnsi="Times New Roman" w:cs="Times New Roman"/>
          <w:sz w:val="28"/>
          <w:szCs w:val="28"/>
        </w:rPr>
        <w:t>з</w:t>
      </w:r>
      <w:r w:rsidR="00CC2185">
        <w:rPr>
          <w:rFonts w:ascii="Times New Roman" w:hAnsi="Times New Roman" w:cs="Times New Roman"/>
          <w:sz w:val="28"/>
          <w:szCs w:val="28"/>
        </w:rPr>
        <w:t>астройщик</w:t>
      </w:r>
      <w:r w:rsidR="00850CEA">
        <w:rPr>
          <w:rFonts w:ascii="Times New Roman" w:hAnsi="Times New Roman" w:cs="Times New Roman"/>
          <w:sz w:val="28"/>
          <w:szCs w:val="28"/>
        </w:rPr>
        <w:t>а</w:t>
      </w:r>
      <w:r w:rsidR="00CC2185">
        <w:rPr>
          <w:rFonts w:ascii="Times New Roman" w:hAnsi="Times New Roman" w:cs="Times New Roman"/>
          <w:sz w:val="28"/>
          <w:szCs w:val="28"/>
        </w:rPr>
        <w:t xml:space="preserve"> или техническ</w:t>
      </w:r>
      <w:r w:rsidR="00850CEA">
        <w:rPr>
          <w:rFonts w:ascii="Times New Roman" w:hAnsi="Times New Roman" w:cs="Times New Roman"/>
          <w:sz w:val="28"/>
          <w:szCs w:val="28"/>
        </w:rPr>
        <w:t>ого</w:t>
      </w:r>
      <w:r w:rsidR="00CC2185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850CEA">
        <w:rPr>
          <w:rFonts w:ascii="Times New Roman" w:hAnsi="Times New Roman" w:cs="Times New Roman"/>
          <w:sz w:val="28"/>
          <w:szCs w:val="28"/>
        </w:rPr>
        <w:t>а</w:t>
      </w:r>
      <w:r w:rsidR="00CC2185">
        <w:rPr>
          <w:rFonts w:ascii="Times New Roman" w:hAnsi="Times New Roman" w:cs="Times New Roman"/>
          <w:sz w:val="28"/>
          <w:szCs w:val="28"/>
        </w:rPr>
        <w:t>.</w:t>
      </w:r>
    </w:p>
    <w:p w14:paraId="6395FF4C" w14:textId="77777777" w:rsidR="00070AFD" w:rsidRPr="00070AFD" w:rsidRDefault="00070AFD" w:rsidP="00E212E1">
      <w:pPr>
        <w:pStyle w:val="a3"/>
        <w:numPr>
          <w:ilvl w:val="0"/>
          <w:numId w:val="2"/>
        </w:numPr>
        <w:tabs>
          <w:tab w:val="left" w:pos="1276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0AFD">
        <w:rPr>
          <w:rFonts w:ascii="Times New Roman" w:hAnsi="Times New Roman" w:cs="Times New Roman"/>
          <w:sz w:val="28"/>
          <w:szCs w:val="28"/>
        </w:rPr>
        <w:t xml:space="preserve">ВОР </w:t>
      </w:r>
      <w:r w:rsidR="0005281D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05281D" w:rsidRPr="00070AFD">
        <w:rPr>
          <w:rFonts w:ascii="Times New Roman" w:hAnsi="Times New Roman" w:cs="Times New Roman"/>
          <w:sz w:val="28"/>
          <w:szCs w:val="28"/>
        </w:rPr>
        <w:t>разрабатыва</w:t>
      </w:r>
      <w:r w:rsidR="0005281D">
        <w:rPr>
          <w:rFonts w:ascii="Times New Roman" w:hAnsi="Times New Roman" w:cs="Times New Roman"/>
          <w:sz w:val="28"/>
          <w:szCs w:val="28"/>
        </w:rPr>
        <w:t>ть</w:t>
      </w:r>
      <w:r w:rsidR="0005281D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Pr="00070AFD">
        <w:rPr>
          <w:rFonts w:ascii="Times New Roman" w:hAnsi="Times New Roman" w:cs="Times New Roman"/>
          <w:sz w:val="28"/>
          <w:szCs w:val="28"/>
        </w:rPr>
        <w:t xml:space="preserve">на основании проектной и (или) иной технической документации, результатов инженерных изысканий (далее </w:t>
      </w:r>
      <w:r w:rsidR="005C683D">
        <w:rPr>
          <w:rFonts w:ascii="Times New Roman" w:hAnsi="Times New Roman" w:cs="Times New Roman"/>
          <w:sz w:val="28"/>
          <w:szCs w:val="28"/>
        </w:rPr>
        <w:t>–</w:t>
      </w:r>
      <w:r w:rsidRPr="00070AFD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4C1E11">
        <w:rPr>
          <w:rFonts w:ascii="Times New Roman" w:hAnsi="Times New Roman" w:cs="Times New Roman"/>
          <w:sz w:val="28"/>
          <w:szCs w:val="28"/>
        </w:rPr>
        <w:t>ая документация</w:t>
      </w:r>
      <w:r w:rsidRPr="00070AFD">
        <w:rPr>
          <w:rFonts w:ascii="Times New Roman" w:hAnsi="Times New Roman" w:cs="Times New Roman"/>
          <w:sz w:val="28"/>
          <w:szCs w:val="28"/>
        </w:rPr>
        <w:t>)</w:t>
      </w:r>
      <w:r w:rsidR="00275668" w:rsidRPr="00275668">
        <w:rPr>
          <w:rFonts w:ascii="Times New Roman" w:hAnsi="Times New Roman" w:cs="Times New Roman"/>
          <w:sz w:val="28"/>
          <w:szCs w:val="28"/>
        </w:rPr>
        <w:t xml:space="preserve"> </w:t>
      </w:r>
      <w:r w:rsidR="00FF1806">
        <w:rPr>
          <w:rFonts w:ascii="Times New Roman" w:hAnsi="Times New Roman" w:cs="Times New Roman"/>
          <w:sz w:val="28"/>
          <w:szCs w:val="28"/>
        </w:rPr>
        <w:t>в объе</w:t>
      </w:r>
      <w:r w:rsidR="00275668" w:rsidRPr="00070AFD">
        <w:rPr>
          <w:rFonts w:ascii="Times New Roman" w:hAnsi="Times New Roman" w:cs="Times New Roman"/>
          <w:sz w:val="28"/>
          <w:szCs w:val="28"/>
        </w:rPr>
        <w:t>ме, подтвер</w:t>
      </w:r>
      <w:r w:rsidR="00275668">
        <w:rPr>
          <w:rFonts w:ascii="Times New Roman" w:hAnsi="Times New Roman" w:cs="Times New Roman"/>
          <w:sz w:val="28"/>
          <w:szCs w:val="28"/>
        </w:rPr>
        <w:t>ждаемом</w:t>
      </w:r>
      <w:r w:rsidR="00275668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275668">
        <w:rPr>
          <w:rFonts w:ascii="Times New Roman" w:hAnsi="Times New Roman" w:cs="Times New Roman"/>
          <w:sz w:val="28"/>
          <w:szCs w:val="28"/>
        </w:rPr>
        <w:t>такой</w:t>
      </w:r>
      <w:r w:rsidR="00275668" w:rsidRPr="00070AFD">
        <w:rPr>
          <w:rFonts w:ascii="Times New Roman" w:hAnsi="Times New Roman" w:cs="Times New Roman"/>
          <w:sz w:val="28"/>
          <w:szCs w:val="28"/>
        </w:rPr>
        <w:t xml:space="preserve"> проектной документацией, подготовленной в соответствии с требованиями Положения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 w:rsidR="00275668" w:rsidRPr="00070AFD">
        <w:rPr>
          <w:rFonts w:ascii="Times New Roman" w:hAnsi="Times New Roman" w:cs="Times New Roman"/>
          <w:sz w:val="28"/>
          <w:szCs w:val="28"/>
        </w:rPr>
        <w:t>о составе разделов проектной документации и требо</w:t>
      </w:r>
      <w:r w:rsidR="00FF1806">
        <w:rPr>
          <w:rFonts w:ascii="Times New Roman" w:hAnsi="Times New Roman" w:cs="Times New Roman"/>
          <w:sz w:val="28"/>
          <w:szCs w:val="28"/>
        </w:rPr>
        <w:t>ваниях к их содержанию, утвержде</w:t>
      </w:r>
      <w:r w:rsidR="00275668" w:rsidRPr="00070AFD">
        <w:rPr>
          <w:rFonts w:ascii="Times New Roman" w:hAnsi="Times New Roman" w:cs="Times New Roman"/>
          <w:sz w:val="28"/>
          <w:szCs w:val="28"/>
        </w:rPr>
        <w:t>нного постановлением Правительства Р</w:t>
      </w:r>
      <w:r w:rsidR="00275668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275668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 w:rsidR="00275668" w:rsidRPr="00070AFD">
        <w:rPr>
          <w:rFonts w:ascii="Times New Roman" w:hAnsi="Times New Roman" w:cs="Times New Roman"/>
          <w:sz w:val="28"/>
          <w:szCs w:val="28"/>
        </w:rPr>
        <w:t>от 16.02.2008 № 87</w:t>
      </w:r>
      <w:r w:rsidR="005526B6">
        <w:rPr>
          <w:rFonts w:ascii="Times New Roman" w:hAnsi="Times New Roman" w:cs="Times New Roman"/>
          <w:sz w:val="28"/>
          <w:szCs w:val="28"/>
        </w:rPr>
        <w:t>,</w:t>
      </w:r>
      <w:r w:rsidR="00275668">
        <w:rPr>
          <w:rFonts w:ascii="Times New Roman" w:hAnsi="Times New Roman" w:cs="Times New Roman"/>
          <w:sz w:val="28"/>
          <w:szCs w:val="28"/>
        </w:rPr>
        <w:t xml:space="preserve"> и (или) иной технической документацией и </w:t>
      </w:r>
      <w:r w:rsidR="00275668" w:rsidRPr="00070AFD">
        <w:rPr>
          <w:rFonts w:ascii="Times New Roman" w:hAnsi="Times New Roman" w:cs="Times New Roman"/>
          <w:sz w:val="28"/>
          <w:szCs w:val="28"/>
        </w:rPr>
        <w:t xml:space="preserve">достаточном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 w:rsidR="00275668" w:rsidRPr="00070AFD">
        <w:rPr>
          <w:rFonts w:ascii="Times New Roman" w:hAnsi="Times New Roman" w:cs="Times New Roman"/>
          <w:sz w:val="28"/>
          <w:szCs w:val="28"/>
        </w:rPr>
        <w:t xml:space="preserve">для составления </w:t>
      </w:r>
      <w:r w:rsidR="00275668">
        <w:rPr>
          <w:rFonts w:ascii="Times New Roman" w:hAnsi="Times New Roman" w:cs="Times New Roman"/>
          <w:sz w:val="28"/>
          <w:szCs w:val="28"/>
        </w:rPr>
        <w:t xml:space="preserve">на их основании локальных </w:t>
      </w:r>
      <w:r w:rsidR="00275668" w:rsidRPr="00070AFD">
        <w:rPr>
          <w:rFonts w:ascii="Times New Roman" w:hAnsi="Times New Roman" w:cs="Times New Roman"/>
          <w:sz w:val="28"/>
          <w:szCs w:val="28"/>
        </w:rPr>
        <w:t>сметных расчетов (смет)</w:t>
      </w:r>
      <w:r w:rsidRPr="00070AFD">
        <w:rPr>
          <w:rFonts w:ascii="Times New Roman" w:hAnsi="Times New Roman" w:cs="Times New Roman"/>
          <w:sz w:val="28"/>
          <w:szCs w:val="28"/>
        </w:rPr>
        <w:t>.</w:t>
      </w:r>
    </w:p>
    <w:p w14:paraId="0C6FF150" w14:textId="77777777" w:rsidR="00070AFD" w:rsidRPr="00275668" w:rsidRDefault="00FF1806" w:rsidP="00E212E1">
      <w:pPr>
        <w:pStyle w:val="a3"/>
        <w:tabs>
          <w:tab w:val="left" w:pos="1276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когда объе</w:t>
      </w:r>
      <w:r w:rsidR="00070AFD" w:rsidRPr="00275668">
        <w:rPr>
          <w:rFonts w:ascii="Times New Roman" w:hAnsi="Times New Roman" w:cs="Times New Roman"/>
          <w:sz w:val="28"/>
          <w:szCs w:val="28"/>
        </w:rPr>
        <w:t xml:space="preserve">мы работ не могут быть подтверждены материалами проектной документации </w:t>
      </w:r>
      <w:r w:rsidR="00A23828" w:rsidRPr="00275668">
        <w:rPr>
          <w:rFonts w:ascii="Times New Roman" w:hAnsi="Times New Roman" w:cs="Times New Roman"/>
          <w:sz w:val="28"/>
          <w:szCs w:val="28"/>
        </w:rPr>
        <w:t xml:space="preserve">к </w:t>
      </w:r>
      <w:r w:rsidR="00070AFD" w:rsidRPr="00275668">
        <w:rPr>
          <w:rFonts w:ascii="Times New Roman" w:hAnsi="Times New Roman" w:cs="Times New Roman"/>
          <w:sz w:val="28"/>
          <w:szCs w:val="28"/>
        </w:rPr>
        <w:t>ВОР</w:t>
      </w:r>
      <w:r w:rsidR="00A23828" w:rsidRPr="00275668">
        <w:rPr>
          <w:rFonts w:ascii="Times New Roman" w:hAnsi="Times New Roman" w:cs="Times New Roman"/>
          <w:sz w:val="28"/>
          <w:szCs w:val="28"/>
        </w:rPr>
        <w:t xml:space="preserve"> прилага</w:t>
      </w:r>
      <w:r w:rsidR="00275668">
        <w:rPr>
          <w:rFonts w:ascii="Times New Roman" w:hAnsi="Times New Roman" w:cs="Times New Roman"/>
          <w:sz w:val="28"/>
          <w:szCs w:val="28"/>
        </w:rPr>
        <w:t>ю</w:t>
      </w:r>
      <w:r w:rsidR="00A23828" w:rsidRPr="00275668">
        <w:rPr>
          <w:rFonts w:ascii="Times New Roman" w:hAnsi="Times New Roman" w:cs="Times New Roman"/>
          <w:sz w:val="28"/>
          <w:szCs w:val="28"/>
        </w:rPr>
        <w:t>т</w:t>
      </w:r>
      <w:r w:rsidR="00275668">
        <w:rPr>
          <w:rFonts w:ascii="Times New Roman" w:hAnsi="Times New Roman" w:cs="Times New Roman"/>
          <w:sz w:val="28"/>
          <w:szCs w:val="28"/>
        </w:rPr>
        <w:t>ся</w:t>
      </w:r>
      <w:r w:rsidR="00A23828" w:rsidRPr="00275668">
        <w:rPr>
          <w:rFonts w:ascii="Times New Roman" w:hAnsi="Times New Roman" w:cs="Times New Roman"/>
          <w:sz w:val="28"/>
          <w:szCs w:val="28"/>
        </w:rPr>
        <w:t xml:space="preserve"> обосновывающие документы, содержащие расчет объемов работ, уточняющие чертежи, схемы</w:t>
      </w:r>
      <w:r w:rsidR="00D36C79" w:rsidRPr="00275668">
        <w:rPr>
          <w:rFonts w:ascii="Times New Roman" w:hAnsi="Times New Roman" w:cs="Times New Roman"/>
          <w:sz w:val="28"/>
          <w:szCs w:val="28"/>
        </w:rPr>
        <w:t xml:space="preserve">, а также материалы в форме информационной модели </w:t>
      </w:r>
      <w:r w:rsidR="00A23828" w:rsidRPr="00275668">
        <w:rPr>
          <w:rFonts w:ascii="Times New Roman" w:hAnsi="Times New Roman" w:cs="Times New Roman"/>
          <w:sz w:val="28"/>
          <w:szCs w:val="28"/>
        </w:rPr>
        <w:t>и т.п.</w:t>
      </w:r>
      <w:r w:rsidR="006B54A6" w:rsidRPr="00275668">
        <w:rPr>
          <w:rFonts w:ascii="Times New Roman" w:hAnsi="Times New Roman" w:cs="Times New Roman"/>
          <w:sz w:val="28"/>
          <w:szCs w:val="28"/>
        </w:rPr>
        <w:t xml:space="preserve"> (далее – Обосновывающие документы).</w:t>
      </w:r>
      <w:r w:rsidR="00070AFD" w:rsidRPr="002756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89305A" w14:textId="77777777" w:rsidR="00070AFD" w:rsidRPr="007E5323" w:rsidRDefault="00070AFD" w:rsidP="00E212E1">
      <w:pPr>
        <w:pStyle w:val="a3"/>
        <w:numPr>
          <w:ilvl w:val="0"/>
          <w:numId w:val="2"/>
        </w:numPr>
        <w:tabs>
          <w:tab w:val="left" w:pos="1276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5323">
        <w:rPr>
          <w:rFonts w:ascii="Times New Roman" w:hAnsi="Times New Roman" w:cs="Times New Roman"/>
          <w:sz w:val="28"/>
          <w:szCs w:val="28"/>
        </w:rPr>
        <w:t xml:space="preserve">ВОР </w:t>
      </w:r>
      <w:r w:rsidR="0005281D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05281D" w:rsidRPr="007E5323">
        <w:rPr>
          <w:rFonts w:ascii="Times New Roman" w:hAnsi="Times New Roman" w:cs="Times New Roman"/>
          <w:sz w:val="28"/>
          <w:szCs w:val="28"/>
        </w:rPr>
        <w:t>разрабатыва</w:t>
      </w:r>
      <w:r w:rsidR="0005281D">
        <w:rPr>
          <w:rFonts w:ascii="Times New Roman" w:hAnsi="Times New Roman" w:cs="Times New Roman"/>
          <w:sz w:val="28"/>
          <w:szCs w:val="28"/>
        </w:rPr>
        <w:t>ть</w:t>
      </w:r>
      <w:r w:rsidR="0005281D" w:rsidRPr="007E5323">
        <w:rPr>
          <w:rFonts w:ascii="Times New Roman" w:hAnsi="Times New Roman" w:cs="Times New Roman"/>
          <w:sz w:val="28"/>
          <w:szCs w:val="28"/>
        </w:rPr>
        <w:t xml:space="preserve"> </w:t>
      </w:r>
      <w:r w:rsidRPr="007E5323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="00275668">
        <w:rPr>
          <w:rFonts w:ascii="Times New Roman" w:hAnsi="Times New Roman" w:cs="Times New Roman"/>
          <w:sz w:val="28"/>
          <w:szCs w:val="28"/>
        </w:rPr>
        <w:t>на</w:t>
      </w:r>
      <w:r w:rsidRPr="007E5323">
        <w:rPr>
          <w:rFonts w:ascii="Times New Roman" w:hAnsi="Times New Roman" w:cs="Times New Roman"/>
          <w:sz w:val="28"/>
          <w:szCs w:val="28"/>
        </w:rPr>
        <w:t xml:space="preserve"> </w:t>
      </w:r>
      <w:r w:rsidR="00275668" w:rsidRPr="00275668">
        <w:rPr>
          <w:rFonts w:ascii="Times New Roman" w:hAnsi="Times New Roman" w:cs="Times New Roman"/>
          <w:sz w:val="28"/>
          <w:szCs w:val="28"/>
        </w:rPr>
        <w:t>технологически законченны</w:t>
      </w:r>
      <w:r w:rsidR="00275668">
        <w:rPr>
          <w:rFonts w:ascii="Times New Roman" w:hAnsi="Times New Roman" w:cs="Times New Roman"/>
          <w:sz w:val="28"/>
          <w:szCs w:val="28"/>
        </w:rPr>
        <w:t>е</w:t>
      </w:r>
      <w:r w:rsidR="00275668" w:rsidRPr="00275668">
        <w:rPr>
          <w:rFonts w:ascii="Times New Roman" w:hAnsi="Times New Roman" w:cs="Times New Roman"/>
          <w:sz w:val="28"/>
          <w:szCs w:val="28"/>
        </w:rPr>
        <w:t xml:space="preserve"> </w:t>
      </w:r>
      <w:r w:rsidRPr="007E5323">
        <w:rPr>
          <w:rFonts w:ascii="Times New Roman" w:hAnsi="Times New Roman" w:cs="Times New Roman"/>
          <w:sz w:val="28"/>
          <w:szCs w:val="28"/>
        </w:rPr>
        <w:t>конструктивны</w:t>
      </w:r>
      <w:r w:rsidR="00275668">
        <w:rPr>
          <w:rFonts w:ascii="Times New Roman" w:hAnsi="Times New Roman" w:cs="Times New Roman"/>
          <w:sz w:val="28"/>
          <w:szCs w:val="28"/>
        </w:rPr>
        <w:t>е</w:t>
      </w:r>
      <w:r w:rsidRPr="007E5323">
        <w:rPr>
          <w:rFonts w:ascii="Times New Roman" w:hAnsi="Times New Roman" w:cs="Times New Roman"/>
          <w:sz w:val="28"/>
          <w:szCs w:val="28"/>
        </w:rPr>
        <w:t xml:space="preserve"> решения и (или) комплекс</w:t>
      </w:r>
      <w:r w:rsidR="00275668">
        <w:rPr>
          <w:rFonts w:ascii="Times New Roman" w:hAnsi="Times New Roman" w:cs="Times New Roman"/>
          <w:sz w:val="28"/>
          <w:szCs w:val="28"/>
        </w:rPr>
        <w:t>ы</w:t>
      </w:r>
      <w:r w:rsidRPr="007E5323">
        <w:rPr>
          <w:rFonts w:ascii="Times New Roman" w:hAnsi="Times New Roman" w:cs="Times New Roman"/>
          <w:sz w:val="28"/>
          <w:szCs w:val="28"/>
        </w:rPr>
        <w:t xml:space="preserve"> (вид</w:t>
      </w:r>
      <w:r w:rsidR="00275668">
        <w:rPr>
          <w:rFonts w:ascii="Times New Roman" w:hAnsi="Times New Roman" w:cs="Times New Roman"/>
          <w:sz w:val="28"/>
          <w:szCs w:val="28"/>
        </w:rPr>
        <w:t>ы</w:t>
      </w:r>
      <w:r w:rsidRPr="007E5323">
        <w:rPr>
          <w:rFonts w:ascii="Times New Roman" w:hAnsi="Times New Roman" w:cs="Times New Roman"/>
          <w:sz w:val="28"/>
          <w:szCs w:val="28"/>
        </w:rPr>
        <w:t xml:space="preserve">) работ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 w:rsidR="00275668">
        <w:rPr>
          <w:rFonts w:ascii="Times New Roman" w:hAnsi="Times New Roman" w:cs="Times New Roman"/>
          <w:sz w:val="28"/>
          <w:szCs w:val="28"/>
        </w:rPr>
        <w:t>по</w:t>
      </w:r>
      <w:r w:rsidR="00275668" w:rsidRPr="007E5323">
        <w:rPr>
          <w:rFonts w:ascii="Times New Roman" w:hAnsi="Times New Roman" w:cs="Times New Roman"/>
          <w:sz w:val="28"/>
          <w:szCs w:val="28"/>
        </w:rPr>
        <w:t xml:space="preserve"> </w:t>
      </w:r>
      <w:r w:rsidRPr="007E5323">
        <w:rPr>
          <w:rFonts w:ascii="Times New Roman" w:hAnsi="Times New Roman" w:cs="Times New Roman"/>
          <w:sz w:val="28"/>
          <w:szCs w:val="28"/>
        </w:rPr>
        <w:t>каждому разделу (подразделу) проектной документации.</w:t>
      </w:r>
    </w:p>
    <w:p w14:paraId="5310BF91" w14:textId="77777777" w:rsidR="001C7A52" w:rsidRPr="007E5323" w:rsidRDefault="00070AFD" w:rsidP="00E212E1">
      <w:pPr>
        <w:pStyle w:val="a3"/>
        <w:tabs>
          <w:tab w:val="left" w:pos="851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5323">
        <w:rPr>
          <w:rFonts w:ascii="Times New Roman" w:hAnsi="Times New Roman" w:cs="Times New Roman"/>
          <w:sz w:val="28"/>
          <w:szCs w:val="28"/>
        </w:rPr>
        <w:t>Совмещение в одной ВОР данных из нескольких разделов (</w:t>
      </w:r>
      <w:r w:rsidR="000D5576" w:rsidRPr="007E5323">
        <w:rPr>
          <w:rFonts w:ascii="Times New Roman" w:hAnsi="Times New Roman" w:cs="Times New Roman"/>
          <w:sz w:val="28"/>
          <w:szCs w:val="28"/>
        </w:rPr>
        <w:t>подразделов</w:t>
      </w:r>
      <w:r w:rsidRPr="007E5323">
        <w:rPr>
          <w:rFonts w:ascii="Times New Roman" w:hAnsi="Times New Roman" w:cs="Times New Roman"/>
          <w:sz w:val="28"/>
          <w:szCs w:val="28"/>
        </w:rPr>
        <w:t xml:space="preserve">) проектной документации </w:t>
      </w:r>
      <w:r w:rsidR="00275668">
        <w:rPr>
          <w:rFonts w:ascii="Times New Roman" w:hAnsi="Times New Roman" w:cs="Times New Roman"/>
          <w:sz w:val="28"/>
          <w:szCs w:val="28"/>
        </w:rPr>
        <w:t>может применяться</w:t>
      </w:r>
      <w:r w:rsidR="0005281D">
        <w:rPr>
          <w:rFonts w:ascii="Times New Roman" w:hAnsi="Times New Roman" w:cs="Times New Roman"/>
          <w:sz w:val="28"/>
          <w:szCs w:val="28"/>
        </w:rPr>
        <w:t xml:space="preserve"> </w:t>
      </w:r>
      <w:r w:rsidRPr="007E5323">
        <w:rPr>
          <w:rFonts w:ascii="Times New Roman" w:hAnsi="Times New Roman" w:cs="Times New Roman"/>
          <w:sz w:val="28"/>
          <w:szCs w:val="28"/>
        </w:rPr>
        <w:t>только в случаях компоновки</w:t>
      </w:r>
      <w:r w:rsidR="00275668">
        <w:rPr>
          <w:rFonts w:ascii="Times New Roman" w:hAnsi="Times New Roman" w:cs="Times New Roman"/>
          <w:sz w:val="28"/>
          <w:szCs w:val="28"/>
        </w:rPr>
        <w:t xml:space="preserve"> (</w:t>
      </w:r>
      <w:r w:rsidR="00B54F31">
        <w:rPr>
          <w:rFonts w:ascii="Times New Roman" w:hAnsi="Times New Roman" w:cs="Times New Roman"/>
          <w:sz w:val="28"/>
          <w:szCs w:val="28"/>
        </w:rPr>
        <w:t>совместного размещения и(или) монтажа)</w:t>
      </w:r>
      <w:r w:rsidRPr="007E5323">
        <w:rPr>
          <w:rFonts w:ascii="Times New Roman" w:hAnsi="Times New Roman" w:cs="Times New Roman"/>
          <w:sz w:val="28"/>
          <w:szCs w:val="28"/>
        </w:rPr>
        <w:t xml:space="preserve"> технологически законченных конструктивных решений (элементов) и (или) комплексов (видов) работ </w:t>
      </w:r>
      <w:r w:rsidR="00275668">
        <w:rPr>
          <w:rFonts w:ascii="Times New Roman" w:hAnsi="Times New Roman" w:cs="Times New Roman"/>
          <w:sz w:val="28"/>
          <w:szCs w:val="28"/>
        </w:rPr>
        <w:t xml:space="preserve">из разных </w:t>
      </w:r>
      <w:r w:rsidR="00275668">
        <w:rPr>
          <w:rFonts w:ascii="Times New Roman" w:hAnsi="Times New Roman" w:cs="Times New Roman"/>
          <w:sz w:val="28"/>
          <w:szCs w:val="28"/>
        </w:rPr>
        <w:lastRenderedPageBreak/>
        <w:t>разделов проектной документации</w:t>
      </w:r>
      <w:r w:rsidR="00B54F31">
        <w:rPr>
          <w:rFonts w:ascii="Times New Roman" w:hAnsi="Times New Roman" w:cs="Times New Roman"/>
          <w:sz w:val="28"/>
          <w:szCs w:val="28"/>
        </w:rPr>
        <w:t xml:space="preserve"> </w:t>
      </w:r>
      <w:r w:rsidRPr="007E5323">
        <w:rPr>
          <w:rFonts w:ascii="Times New Roman" w:hAnsi="Times New Roman" w:cs="Times New Roman"/>
          <w:i/>
          <w:sz w:val="28"/>
          <w:szCs w:val="28"/>
        </w:rPr>
        <w:t>(например, при прокладке наружных тепловых сетей по разделам ИОС4 в части трубопроводов и по разделу КР в части железобетонных каналов и тепловых камер)</w:t>
      </w:r>
      <w:r w:rsidR="001C7A52" w:rsidRPr="007E5323">
        <w:rPr>
          <w:rFonts w:ascii="Times New Roman" w:hAnsi="Times New Roman" w:cs="Times New Roman"/>
          <w:sz w:val="28"/>
          <w:szCs w:val="28"/>
        </w:rPr>
        <w:t>.</w:t>
      </w:r>
    </w:p>
    <w:p w14:paraId="4491F378" w14:textId="77777777" w:rsidR="00070AFD" w:rsidRPr="00897481" w:rsidRDefault="00070AFD" w:rsidP="00E212E1">
      <w:pPr>
        <w:pStyle w:val="a3"/>
        <w:tabs>
          <w:tab w:val="left" w:pos="851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5323">
        <w:rPr>
          <w:rFonts w:ascii="Times New Roman" w:hAnsi="Times New Roman" w:cs="Times New Roman"/>
          <w:sz w:val="28"/>
          <w:szCs w:val="28"/>
        </w:rPr>
        <w:t>Допускается</w:t>
      </w:r>
      <w:r w:rsidR="0005281D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Pr="007E5323">
        <w:rPr>
          <w:rFonts w:ascii="Times New Roman" w:hAnsi="Times New Roman" w:cs="Times New Roman"/>
          <w:sz w:val="28"/>
          <w:szCs w:val="28"/>
        </w:rPr>
        <w:t xml:space="preserve"> </w:t>
      </w:r>
      <w:r w:rsidR="0005281D" w:rsidRPr="007E5323">
        <w:rPr>
          <w:rFonts w:ascii="Times New Roman" w:hAnsi="Times New Roman" w:cs="Times New Roman"/>
          <w:sz w:val="28"/>
          <w:szCs w:val="28"/>
        </w:rPr>
        <w:t>разработк</w:t>
      </w:r>
      <w:r w:rsidR="0005281D">
        <w:rPr>
          <w:rFonts w:ascii="Times New Roman" w:hAnsi="Times New Roman" w:cs="Times New Roman"/>
          <w:sz w:val="28"/>
          <w:szCs w:val="28"/>
        </w:rPr>
        <w:t>и</w:t>
      </w:r>
      <w:r w:rsidR="0005281D" w:rsidRPr="007E5323">
        <w:rPr>
          <w:rFonts w:ascii="Times New Roman" w:hAnsi="Times New Roman" w:cs="Times New Roman"/>
          <w:sz w:val="28"/>
          <w:szCs w:val="28"/>
        </w:rPr>
        <w:t xml:space="preserve"> </w:t>
      </w:r>
      <w:r w:rsidRPr="007E5323">
        <w:rPr>
          <w:rFonts w:ascii="Times New Roman" w:hAnsi="Times New Roman" w:cs="Times New Roman"/>
          <w:sz w:val="28"/>
          <w:szCs w:val="28"/>
        </w:rPr>
        <w:t xml:space="preserve">нескольких ВОР по каждому разделу (подразделу) проектной документации на основании детализации </w:t>
      </w:r>
      <w:r w:rsidR="00302C82">
        <w:rPr>
          <w:rFonts w:ascii="Times New Roman" w:hAnsi="Times New Roman" w:cs="Times New Roman"/>
          <w:sz w:val="28"/>
          <w:szCs w:val="28"/>
        </w:rPr>
        <w:br/>
      </w:r>
      <w:r w:rsidRPr="007E5323">
        <w:rPr>
          <w:rFonts w:ascii="Times New Roman" w:hAnsi="Times New Roman" w:cs="Times New Roman"/>
          <w:sz w:val="28"/>
          <w:szCs w:val="28"/>
        </w:rPr>
        <w:t xml:space="preserve">на </w:t>
      </w:r>
      <w:r w:rsidR="00B54F31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B54F31" w:rsidRPr="00275668">
        <w:rPr>
          <w:rFonts w:ascii="Times New Roman" w:hAnsi="Times New Roman" w:cs="Times New Roman"/>
          <w:sz w:val="28"/>
          <w:szCs w:val="28"/>
        </w:rPr>
        <w:t>технологически законченны</w:t>
      </w:r>
      <w:r w:rsidR="00B54F31">
        <w:rPr>
          <w:rFonts w:ascii="Times New Roman" w:hAnsi="Times New Roman" w:cs="Times New Roman"/>
          <w:sz w:val="28"/>
          <w:szCs w:val="28"/>
        </w:rPr>
        <w:t>е</w:t>
      </w:r>
      <w:r w:rsidR="00B54F31" w:rsidRPr="00275668">
        <w:rPr>
          <w:rFonts w:ascii="Times New Roman" w:hAnsi="Times New Roman" w:cs="Times New Roman"/>
          <w:sz w:val="28"/>
          <w:szCs w:val="28"/>
        </w:rPr>
        <w:t xml:space="preserve"> </w:t>
      </w:r>
      <w:r w:rsidRPr="007E5323">
        <w:rPr>
          <w:rFonts w:ascii="Times New Roman" w:hAnsi="Times New Roman" w:cs="Times New Roman"/>
          <w:sz w:val="28"/>
          <w:szCs w:val="28"/>
        </w:rPr>
        <w:t>конструктивные решения (элементы) и (или) комплексы (виды) работ исходя из архитектурных, функционально-технологических, конструктивных и инженерно-технических решений, содержащихся в проектной документации</w:t>
      </w:r>
      <w:r w:rsidR="00F91742" w:rsidRPr="007E5323">
        <w:rPr>
          <w:rFonts w:ascii="Times New Roman" w:hAnsi="Times New Roman" w:cs="Times New Roman"/>
          <w:sz w:val="28"/>
          <w:szCs w:val="28"/>
        </w:rPr>
        <w:t>.</w:t>
      </w:r>
    </w:p>
    <w:p w14:paraId="2E361B9C" w14:textId="77777777" w:rsidR="00070AFD" w:rsidRPr="00944275" w:rsidRDefault="00B54F31" w:rsidP="00E212E1">
      <w:pPr>
        <w:pStyle w:val="a3"/>
        <w:numPr>
          <w:ilvl w:val="1"/>
          <w:numId w:val="2"/>
        </w:numPr>
        <w:tabs>
          <w:tab w:val="left" w:pos="851"/>
          <w:tab w:val="left" w:pos="1418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70AFD" w:rsidRPr="00944275">
        <w:rPr>
          <w:rFonts w:ascii="Times New Roman" w:hAnsi="Times New Roman" w:cs="Times New Roman"/>
          <w:sz w:val="28"/>
          <w:szCs w:val="28"/>
        </w:rPr>
        <w:t xml:space="preserve">ля учета архитектурных, функционально-технологических, конструктивных и инженерно-технических решений, содержащихся в проектной документации применительно к отдельным </w:t>
      </w:r>
      <w:r w:rsidRPr="00275668">
        <w:rPr>
          <w:rFonts w:ascii="Times New Roman" w:hAnsi="Times New Roman" w:cs="Times New Roman"/>
          <w:sz w:val="28"/>
          <w:szCs w:val="28"/>
        </w:rPr>
        <w:t>технологически законченны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75668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944275">
        <w:rPr>
          <w:rFonts w:ascii="Times New Roman" w:hAnsi="Times New Roman" w:cs="Times New Roman"/>
          <w:sz w:val="28"/>
          <w:szCs w:val="28"/>
        </w:rPr>
        <w:t>конструктивным решениям (элементам) и (или) видам работ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944275">
        <w:rPr>
          <w:rFonts w:ascii="Times New Roman" w:hAnsi="Times New Roman" w:cs="Times New Roman"/>
          <w:sz w:val="28"/>
          <w:szCs w:val="28"/>
        </w:rPr>
        <w:t xml:space="preserve"> ВОР </w:t>
      </w:r>
      <w:r>
        <w:rPr>
          <w:rFonts w:ascii="Times New Roman" w:hAnsi="Times New Roman" w:cs="Times New Roman"/>
          <w:sz w:val="28"/>
          <w:szCs w:val="28"/>
        </w:rPr>
        <w:t xml:space="preserve">допускается формирование отдельных </w:t>
      </w:r>
      <w:r w:rsidRPr="00944275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070AFD" w:rsidRPr="00944275">
        <w:rPr>
          <w:rFonts w:ascii="Times New Roman" w:hAnsi="Times New Roman" w:cs="Times New Roman"/>
          <w:sz w:val="28"/>
          <w:szCs w:val="28"/>
        </w:rPr>
        <w:t>.</w:t>
      </w:r>
    </w:p>
    <w:p w14:paraId="6CCE016B" w14:textId="77777777" w:rsidR="00070AFD" w:rsidRPr="00944275" w:rsidRDefault="00070AFD" w:rsidP="00E212E1">
      <w:pPr>
        <w:pStyle w:val="a3"/>
        <w:numPr>
          <w:ilvl w:val="1"/>
          <w:numId w:val="2"/>
        </w:numPr>
        <w:tabs>
          <w:tab w:val="left" w:pos="851"/>
          <w:tab w:val="left" w:pos="1418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275"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="0005281D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05281D" w:rsidRPr="00944275">
        <w:rPr>
          <w:rFonts w:ascii="Times New Roman" w:hAnsi="Times New Roman" w:cs="Times New Roman"/>
          <w:sz w:val="28"/>
          <w:szCs w:val="28"/>
        </w:rPr>
        <w:t>разработк</w:t>
      </w:r>
      <w:r w:rsidR="0005281D">
        <w:rPr>
          <w:rFonts w:ascii="Times New Roman" w:hAnsi="Times New Roman" w:cs="Times New Roman"/>
          <w:sz w:val="28"/>
          <w:szCs w:val="28"/>
        </w:rPr>
        <w:t>и</w:t>
      </w:r>
      <w:r w:rsidR="0005281D" w:rsidRPr="00944275">
        <w:rPr>
          <w:rFonts w:ascii="Times New Roman" w:hAnsi="Times New Roman" w:cs="Times New Roman"/>
          <w:sz w:val="28"/>
          <w:szCs w:val="28"/>
        </w:rPr>
        <w:t xml:space="preserve"> </w:t>
      </w:r>
      <w:r w:rsidRPr="00944275">
        <w:rPr>
          <w:rFonts w:ascii="Times New Roman" w:hAnsi="Times New Roman" w:cs="Times New Roman"/>
          <w:sz w:val="28"/>
          <w:szCs w:val="28"/>
        </w:rPr>
        <w:t>ВОР в целом на объект капитального строительства</w:t>
      </w:r>
      <w:r w:rsidR="00B54F31">
        <w:rPr>
          <w:rFonts w:ascii="Times New Roman" w:hAnsi="Times New Roman" w:cs="Times New Roman"/>
          <w:sz w:val="28"/>
          <w:szCs w:val="28"/>
        </w:rPr>
        <w:t xml:space="preserve">, а также в отношении сложного объекта, в состав которого входит </w:t>
      </w:r>
      <w:r w:rsidR="00D23B1B">
        <w:rPr>
          <w:rFonts w:ascii="Times New Roman" w:hAnsi="Times New Roman" w:cs="Times New Roman"/>
          <w:sz w:val="28"/>
          <w:szCs w:val="28"/>
        </w:rPr>
        <w:t>два</w:t>
      </w:r>
      <w:r w:rsidR="00B54F31">
        <w:rPr>
          <w:rFonts w:ascii="Times New Roman" w:hAnsi="Times New Roman" w:cs="Times New Roman"/>
          <w:sz w:val="28"/>
          <w:szCs w:val="28"/>
        </w:rPr>
        <w:t xml:space="preserve"> и более объектов капитального строительства</w:t>
      </w:r>
      <w:r w:rsidR="00B14B07">
        <w:rPr>
          <w:rFonts w:ascii="Times New Roman" w:hAnsi="Times New Roman" w:cs="Times New Roman"/>
          <w:sz w:val="28"/>
          <w:szCs w:val="28"/>
        </w:rPr>
        <w:t xml:space="preserve"> и в отношении</w:t>
      </w:r>
      <w:r w:rsidR="00B54F31" w:rsidRPr="00944275" w:rsidDel="00B54F31">
        <w:rPr>
          <w:rFonts w:ascii="Times New Roman" w:hAnsi="Times New Roman" w:cs="Times New Roman"/>
          <w:sz w:val="28"/>
          <w:szCs w:val="28"/>
        </w:rPr>
        <w:t xml:space="preserve"> </w:t>
      </w:r>
      <w:r w:rsidR="00B14B07">
        <w:rPr>
          <w:rFonts w:ascii="Times New Roman" w:hAnsi="Times New Roman" w:cs="Times New Roman"/>
          <w:sz w:val="28"/>
          <w:szCs w:val="28"/>
        </w:rPr>
        <w:t>которого будет в последствии разрабатываться отдельный сводный сметный 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B14B07">
        <w:rPr>
          <w:rFonts w:ascii="Times New Roman" w:hAnsi="Times New Roman" w:cs="Times New Roman"/>
          <w:sz w:val="28"/>
          <w:szCs w:val="28"/>
        </w:rPr>
        <w:t>т стоимости строительства</w:t>
      </w:r>
      <w:r w:rsidR="00B14B07" w:rsidRPr="00944275" w:rsidDel="00B54F31">
        <w:rPr>
          <w:rFonts w:ascii="Times New Roman" w:hAnsi="Times New Roman" w:cs="Times New Roman"/>
          <w:sz w:val="28"/>
          <w:szCs w:val="28"/>
        </w:rPr>
        <w:t xml:space="preserve"> </w:t>
      </w:r>
      <w:r w:rsidR="00B54F31">
        <w:rPr>
          <w:rFonts w:ascii="Times New Roman" w:hAnsi="Times New Roman" w:cs="Times New Roman"/>
          <w:sz w:val="28"/>
          <w:szCs w:val="28"/>
        </w:rPr>
        <w:t>(далее –</w:t>
      </w:r>
      <w:r w:rsidR="00B14B07">
        <w:rPr>
          <w:rFonts w:ascii="Times New Roman" w:hAnsi="Times New Roman" w:cs="Times New Roman"/>
          <w:sz w:val="28"/>
          <w:szCs w:val="28"/>
        </w:rPr>
        <w:t xml:space="preserve"> </w:t>
      </w:r>
      <w:r w:rsidRPr="00944275">
        <w:rPr>
          <w:rFonts w:ascii="Times New Roman" w:hAnsi="Times New Roman" w:cs="Times New Roman"/>
          <w:sz w:val="28"/>
          <w:szCs w:val="28"/>
        </w:rPr>
        <w:t>стройк</w:t>
      </w:r>
      <w:r w:rsidR="00CA3DC2">
        <w:rPr>
          <w:rFonts w:ascii="Times New Roman" w:hAnsi="Times New Roman" w:cs="Times New Roman"/>
          <w:sz w:val="28"/>
          <w:szCs w:val="28"/>
        </w:rPr>
        <w:t>а</w:t>
      </w:r>
      <w:r w:rsidR="00B54F31">
        <w:rPr>
          <w:rFonts w:ascii="Times New Roman" w:hAnsi="Times New Roman" w:cs="Times New Roman"/>
          <w:sz w:val="28"/>
          <w:szCs w:val="28"/>
        </w:rPr>
        <w:t>)</w:t>
      </w:r>
      <w:r w:rsidRPr="0094427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19463B" w14:textId="77777777" w:rsidR="00070AFD" w:rsidRDefault="00070AFD" w:rsidP="00E212E1">
      <w:pPr>
        <w:pStyle w:val="a3"/>
        <w:tabs>
          <w:tab w:val="left" w:pos="851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275">
        <w:rPr>
          <w:rFonts w:ascii="Times New Roman" w:hAnsi="Times New Roman" w:cs="Times New Roman"/>
          <w:sz w:val="28"/>
          <w:szCs w:val="28"/>
        </w:rPr>
        <w:t>В случае разработки ВОР на стройку в целом</w:t>
      </w:r>
      <w:r w:rsidR="00CC2185">
        <w:rPr>
          <w:rFonts w:ascii="Times New Roman" w:hAnsi="Times New Roman" w:cs="Times New Roman"/>
          <w:sz w:val="28"/>
          <w:szCs w:val="28"/>
        </w:rPr>
        <w:t xml:space="preserve"> </w:t>
      </w:r>
      <w:r w:rsidRPr="00944275">
        <w:rPr>
          <w:rFonts w:ascii="Times New Roman" w:hAnsi="Times New Roman" w:cs="Times New Roman"/>
          <w:sz w:val="28"/>
          <w:szCs w:val="28"/>
        </w:rPr>
        <w:t xml:space="preserve">в ВОР </w:t>
      </w:r>
      <w:r w:rsidR="0005281D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05281D" w:rsidRPr="00944275">
        <w:rPr>
          <w:rFonts w:ascii="Times New Roman" w:hAnsi="Times New Roman" w:cs="Times New Roman"/>
          <w:sz w:val="28"/>
          <w:szCs w:val="28"/>
        </w:rPr>
        <w:t>выделя</w:t>
      </w:r>
      <w:r w:rsidR="0005281D">
        <w:rPr>
          <w:rFonts w:ascii="Times New Roman" w:hAnsi="Times New Roman" w:cs="Times New Roman"/>
          <w:sz w:val="28"/>
          <w:szCs w:val="28"/>
        </w:rPr>
        <w:t>ть</w:t>
      </w:r>
      <w:r w:rsidR="0005281D" w:rsidRPr="00944275">
        <w:rPr>
          <w:rFonts w:ascii="Times New Roman" w:hAnsi="Times New Roman" w:cs="Times New Roman"/>
          <w:sz w:val="28"/>
          <w:szCs w:val="28"/>
        </w:rPr>
        <w:t xml:space="preserve"> </w:t>
      </w:r>
      <w:r w:rsidRPr="00944275">
        <w:rPr>
          <w:rFonts w:ascii="Times New Roman" w:hAnsi="Times New Roman" w:cs="Times New Roman"/>
          <w:sz w:val="28"/>
          <w:szCs w:val="28"/>
        </w:rPr>
        <w:t>разделы</w:t>
      </w:r>
      <w:r w:rsidR="004C1935" w:rsidRPr="00944275">
        <w:rPr>
          <w:rFonts w:ascii="Times New Roman" w:hAnsi="Times New Roman" w:cs="Times New Roman"/>
          <w:sz w:val="28"/>
          <w:szCs w:val="28"/>
        </w:rPr>
        <w:t>,</w:t>
      </w:r>
      <w:r w:rsidR="004C1935">
        <w:rPr>
          <w:rFonts w:ascii="Times New Roman" w:hAnsi="Times New Roman" w:cs="Times New Roman"/>
          <w:sz w:val="28"/>
          <w:szCs w:val="28"/>
        </w:rPr>
        <w:t xml:space="preserve"> </w:t>
      </w:r>
      <w:r w:rsidRPr="00070AFD">
        <w:rPr>
          <w:rFonts w:ascii="Times New Roman" w:hAnsi="Times New Roman" w:cs="Times New Roman"/>
          <w:sz w:val="28"/>
          <w:szCs w:val="28"/>
        </w:rPr>
        <w:t xml:space="preserve">соответствующие отдельным объектам капитального строительства, </w:t>
      </w:r>
      <w:r w:rsidR="00D23B1B">
        <w:rPr>
          <w:rFonts w:ascii="Times New Roman" w:hAnsi="Times New Roman" w:cs="Times New Roman"/>
          <w:sz w:val="28"/>
          <w:szCs w:val="28"/>
        </w:rPr>
        <w:t xml:space="preserve">технологически законченным </w:t>
      </w:r>
      <w:r w:rsidRPr="00070AFD">
        <w:rPr>
          <w:rFonts w:ascii="Times New Roman" w:hAnsi="Times New Roman" w:cs="Times New Roman"/>
          <w:sz w:val="28"/>
          <w:szCs w:val="28"/>
        </w:rPr>
        <w:t>конструктивным решениям и (или) комплексам (видам) работ.</w:t>
      </w:r>
    </w:p>
    <w:p w14:paraId="02A80FB1" w14:textId="77777777" w:rsidR="00332255" w:rsidRDefault="00FF1806" w:rsidP="00E212E1">
      <w:pPr>
        <w:pStyle w:val="a3"/>
        <w:numPr>
          <w:ilvl w:val="0"/>
          <w:numId w:val="2"/>
        </w:numPr>
        <w:tabs>
          <w:tab w:val="left" w:pos="851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Очере</w:t>
      </w:r>
      <w:r w:rsidR="00CA3DC2">
        <w:rPr>
          <w:rFonts w:ascii="Times New Roman" w:hAnsi="Times New Roman" w:cs="Times New Roman"/>
          <w:sz w:val="28"/>
          <w:szCs w:val="28"/>
        </w:rPr>
        <w:t>дность</w:t>
      </w:r>
      <w:r w:rsidR="00332255" w:rsidRPr="00443843">
        <w:rPr>
          <w:rFonts w:ascii="Times New Roman" w:hAnsi="Times New Roman" w:cs="Times New Roman"/>
          <w:sz w:val="28"/>
          <w:szCs w:val="28"/>
        </w:rPr>
        <w:t xml:space="preserve"> </w:t>
      </w:r>
      <w:r w:rsidR="00E242F3" w:rsidRPr="00443843">
        <w:rPr>
          <w:rFonts w:ascii="Times New Roman" w:hAnsi="Times New Roman" w:cs="Times New Roman"/>
          <w:sz w:val="28"/>
          <w:szCs w:val="28"/>
        </w:rPr>
        <w:t>учета</w:t>
      </w:r>
      <w:r w:rsidR="00332255" w:rsidRPr="00443843">
        <w:rPr>
          <w:rFonts w:ascii="Times New Roman" w:hAnsi="Times New Roman" w:cs="Times New Roman"/>
          <w:sz w:val="28"/>
          <w:szCs w:val="28"/>
        </w:rPr>
        <w:t xml:space="preserve"> работ в ВОР </w:t>
      </w:r>
      <w:r w:rsidR="00071639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CA3DC2">
        <w:rPr>
          <w:rFonts w:ascii="Times New Roman" w:hAnsi="Times New Roman" w:cs="Times New Roman"/>
          <w:sz w:val="28"/>
          <w:szCs w:val="28"/>
        </w:rPr>
        <w:t>принимать</w:t>
      </w:r>
      <w:r w:rsidR="00302C82">
        <w:rPr>
          <w:rFonts w:ascii="Times New Roman" w:hAnsi="Times New Roman" w:cs="Times New Roman"/>
          <w:sz w:val="28"/>
          <w:szCs w:val="28"/>
        </w:rPr>
        <w:br/>
      </w:r>
      <w:r w:rsidR="0007163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71639" w:rsidRPr="00443843">
        <w:rPr>
          <w:rFonts w:ascii="Times New Roman" w:hAnsi="Times New Roman" w:cs="Times New Roman"/>
          <w:sz w:val="28"/>
          <w:szCs w:val="28"/>
        </w:rPr>
        <w:t>технологическ</w:t>
      </w:r>
      <w:r w:rsidR="00D23B1B">
        <w:rPr>
          <w:rFonts w:ascii="Times New Roman" w:hAnsi="Times New Roman" w:cs="Times New Roman"/>
          <w:sz w:val="28"/>
          <w:szCs w:val="28"/>
        </w:rPr>
        <w:t>ой последовательностью</w:t>
      </w:r>
      <w:r w:rsidR="00071639" w:rsidRPr="00443843">
        <w:rPr>
          <w:rFonts w:ascii="Times New Roman" w:hAnsi="Times New Roman" w:cs="Times New Roman"/>
          <w:sz w:val="28"/>
          <w:szCs w:val="28"/>
        </w:rPr>
        <w:t xml:space="preserve"> </w:t>
      </w:r>
      <w:r w:rsidR="00E242F3" w:rsidRPr="00443843">
        <w:rPr>
          <w:rFonts w:ascii="Times New Roman" w:hAnsi="Times New Roman" w:cs="Times New Roman"/>
          <w:sz w:val="28"/>
          <w:szCs w:val="28"/>
        </w:rPr>
        <w:t xml:space="preserve">их </w:t>
      </w:r>
      <w:r w:rsidR="00332255" w:rsidRPr="00443843">
        <w:rPr>
          <w:rFonts w:ascii="Times New Roman" w:hAnsi="Times New Roman" w:cs="Times New Roman"/>
          <w:sz w:val="28"/>
          <w:szCs w:val="28"/>
        </w:rPr>
        <w:t xml:space="preserve">выполнения, </w:t>
      </w:r>
      <w:r w:rsidR="00071639" w:rsidRPr="00443843">
        <w:rPr>
          <w:rFonts w:ascii="Times New Roman" w:hAnsi="Times New Roman" w:cs="Times New Roman"/>
          <w:sz w:val="28"/>
          <w:szCs w:val="28"/>
        </w:rPr>
        <w:t>установленн</w:t>
      </w:r>
      <w:r w:rsidR="00CA3DC2">
        <w:rPr>
          <w:rFonts w:ascii="Times New Roman" w:hAnsi="Times New Roman" w:cs="Times New Roman"/>
          <w:sz w:val="28"/>
          <w:szCs w:val="28"/>
        </w:rPr>
        <w:t>ой</w:t>
      </w:r>
      <w:r w:rsidR="00071639" w:rsidRPr="00443843">
        <w:rPr>
          <w:rFonts w:ascii="Times New Roman" w:hAnsi="Times New Roman" w:cs="Times New Roman"/>
          <w:sz w:val="28"/>
          <w:szCs w:val="28"/>
        </w:rPr>
        <w:t xml:space="preserve"> </w:t>
      </w:r>
      <w:r w:rsidR="00332255" w:rsidRPr="00443843">
        <w:rPr>
          <w:rFonts w:ascii="Times New Roman" w:hAnsi="Times New Roman" w:cs="Times New Roman"/>
          <w:sz w:val="28"/>
          <w:szCs w:val="28"/>
        </w:rPr>
        <w:t xml:space="preserve">проектной </w:t>
      </w:r>
      <w:r w:rsidR="00B14B07">
        <w:rPr>
          <w:rFonts w:ascii="Times New Roman" w:hAnsi="Times New Roman" w:cs="Times New Roman"/>
          <w:sz w:val="28"/>
          <w:szCs w:val="28"/>
        </w:rPr>
        <w:t xml:space="preserve">и (или) иной технической </w:t>
      </w:r>
      <w:r w:rsidR="00332255" w:rsidRPr="00443843">
        <w:rPr>
          <w:rFonts w:ascii="Times New Roman" w:hAnsi="Times New Roman" w:cs="Times New Roman"/>
          <w:sz w:val="28"/>
          <w:szCs w:val="28"/>
        </w:rPr>
        <w:t xml:space="preserve">документацией, </w:t>
      </w:r>
      <w:r w:rsidR="00E242F3" w:rsidRPr="00443843">
        <w:rPr>
          <w:rFonts w:ascii="Times New Roman" w:hAnsi="Times New Roman" w:cs="Times New Roman"/>
          <w:sz w:val="28"/>
          <w:szCs w:val="28"/>
        </w:rPr>
        <w:t>с целью обеспечения</w:t>
      </w:r>
      <w:r w:rsidR="00332255" w:rsidRPr="00443843">
        <w:rPr>
          <w:rFonts w:ascii="Times New Roman" w:hAnsi="Times New Roman" w:cs="Times New Roman"/>
          <w:sz w:val="28"/>
          <w:szCs w:val="28"/>
        </w:rPr>
        <w:t xml:space="preserve"> </w:t>
      </w:r>
      <w:r w:rsidR="00B14B07">
        <w:rPr>
          <w:rFonts w:ascii="Times New Roman" w:hAnsi="Times New Roman" w:cs="Times New Roman"/>
          <w:sz w:val="28"/>
          <w:szCs w:val="28"/>
        </w:rPr>
        <w:t xml:space="preserve">последующей </w:t>
      </w:r>
      <w:r w:rsidR="00B14B07" w:rsidRPr="00443843">
        <w:rPr>
          <w:rFonts w:ascii="Times New Roman" w:hAnsi="Times New Roman" w:cs="Times New Roman"/>
          <w:sz w:val="28"/>
          <w:szCs w:val="28"/>
        </w:rPr>
        <w:t xml:space="preserve">структурной согласованности </w:t>
      </w:r>
      <w:r w:rsidR="00B14B07">
        <w:rPr>
          <w:rFonts w:ascii="Times New Roman" w:hAnsi="Times New Roman" w:cs="Times New Roman"/>
          <w:sz w:val="28"/>
          <w:szCs w:val="28"/>
        </w:rPr>
        <w:t xml:space="preserve">с </w:t>
      </w:r>
      <w:r w:rsidR="00332255" w:rsidRPr="00443843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 xml:space="preserve">атываемой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ее</w:t>
      </w:r>
      <w:r w:rsidR="00B14B07">
        <w:rPr>
          <w:rFonts w:ascii="Times New Roman" w:hAnsi="Times New Roman" w:cs="Times New Roman"/>
          <w:sz w:val="28"/>
          <w:szCs w:val="28"/>
        </w:rPr>
        <w:t xml:space="preserve"> основании </w:t>
      </w:r>
      <w:r w:rsidR="00332255" w:rsidRPr="00443843">
        <w:rPr>
          <w:rFonts w:ascii="Times New Roman" w:hAnsi="Times New Roman" w:cs="Times New Roman"/>
          <w:sz w:val="28"/>
          <w:szCs w:val="28"/>
        </w:rPr>
        <w:t>сметн</w:t>
      </w:r>
      <w:r w:rsidR="00CA3DC2">
        <w:rPr>
          <w:rFonts w:ascii="Times New Roman" w:hAnsi="Times New Roman" w:cs="Times New Roman"/>
          <w:sz w:val="28"/>
          <w:szCs w:val="28"/>
        </w:rPr>
        <w:t>ой документаци</w:t>
      </w:r>
      <w:r w:rsidR="00B14B07">
        <w:rPr>
          <w:rFonts w:ascii="Times New Roman" w:hAnsi="Times New Roman" w:cs="Times New Roman"/>
          <w:sz w:val="28"/>
          <w:szCs w:val="28"/>
        </w:rPr>
        <w:t>ей</w:t>
      </w:r>
      <w:r w:rsidR="00E242F3" w:rsidRPr="00443843">
        <w:rPr>
          <w:rFonts w:ascii="Times New Roman" w:hAnsi="Times New Roman" w:cs="Times New Roman"/>
          <w:sz w:val="28"/>
          <w:szCs w:val="28"/>
        </w:rPr>
        <w:t>.</w:t>
      </w:r>
    </w:p>
    <w:p w14:paraId="046EAD01" w14:textId="77777777" w:rsidR="00AB20DF" w:rsidRPr="00AB20DF" w:rsidRDefault="00AB20DF" w:rsidP="00E212E1">
      <w:pPr>
        <w:pStyle w:val="a3"/>
        <w:tabs>
          <w:tab w:val="left" w:pos="851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0DF">
        <w:rPr>
          <w:rFonts w:ascii="Times New Roman" w:hAnsi="Times New Roman" w:cs="Times New Roman"/>
          <w:sz w:val="28"/>
          <w:szCs w:val="28"/>
        </w:rPr>
        <w:t>Строительные ресурсы без соответствующих работ по устройству, установке, монтажу и т.п., в которых используются такие строительные ресурсы, отдельными разделами и (или) подразделами в ВОР не включаются.</w:t>
      </w:r>
    </w:p>
    <w:p w14:paraId="24EFBF95" w14:textId="77777777" w:rsidR="00AB20DF" w:rsidRDefault="00AB20DF" w:rsidP="00E212E1">
      <w:pPr>
        <w:pStyle w:val="a3"/>
        <w:tabs>
          <w:tab w:val="left" w:pos="1276"/>
        </w:tabs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C9574CA" w14:textId="77777777" w:rsidR="00433647" w:rsidRPr="004C1E11" w:rsidRDefault="00433647" w:rsidP="00E212E1">
      <w:pPr>
        <w:spacing w:before="40" w:after="4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E1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51F7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1F71">
        <w:rPr>
          <w:rFonts w:ascii="Times New Roman" w:hAnsi="Times New Roman" w:cs="Times New Roman"/>
          <w:b/>
          <w:sz w:val="28"/>
          <w:szCs w:val="28"/>
        </w:rPr>
        <w:t>О</w:t>
      </w:r>
      <w:r w:rsidRPr="004C1E11">
        <w:rPr>
          <w:rFonts w:ascii="Times New Roman" w:hAnsi="Times New Roman" w:cs="Times New Roman"/>
          <w:b/>
          <w:sz w:val="28"/>
          <w:szCs w:val="28"/>
        </w:rPr>
        <w:t>формлени</w:t>
      </w:r>
      <w:r w:rsidR="00C51F71">
        <w:rPr>
          <w:rFonts w:ascii="Times New Roman" w:hAnsi="Times New Roman" w:cs="Times New Roman"/>
          <w:b/>
          <w:sz w:val="28"/>
          <w:szCs w:val="28"/>
        </w:rPr>
        <w:t>е</w:t>
      </w:r>
      <w:r w:rsidRPr="004C1E11">
        <w:rPr>
          <w:rFonts w:ascii="Times New Roman" w:hAnsi="Times New Roman" w:cs="Times New Roman"/>
          <w:b/>
          <w:sz w:val="28"/>
          <w:szCs w:val="28"/>
        </w:rPr>
        <w:t xml:space="preserve"> ВОР</w:t>
      </w:r>
    </w:p>
    <w:p w14:paraId="2CAE206B" w14:textId="77777777" w:rsidR="00433647" w:rsidRDefault="00433647" w:rsidP="00E212E1">
      <w:pPr>
        <w:spacing w:before="40" w:after="4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F1E7F74" w14:textId="77777777" w:rsidR="00070AFD" w:rsidRPr="00070AFD" w:rsidRDefault="00B14B07" w:rsidP="00E212E1">
      <w:pPr>
        <w:pStyle w:val="a3"/>
        <w:numPr>
          <w:ilvl w:val="0"/>
          <w:numId w:val="2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62A16">
        <w:rPr>
          <w:rFonts w:ascii="Times New Roman" w:hAnsi="Times New Roman" w:cs="Times New Roman"/>
          <w:sz w:val="28"/>
          <w:szCs w:val="28"/>
        </w:rPr>
        <w:t>еквизит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2A16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ВОР </w:t>
      </w:r>
      <w:r w:rsidR="00071639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>
        <w:rPr>
          <w:rFonts w:ascii="Times New Roman" w:hAnsi="Times New Roman" w:cs="Times New Roman"/>
          <w:sz w:val="28"/>
          <w:szCs w:val="28"/>
        </w:rPr>
        <w:t xml:space="preserve">заполнять </w:t>
      </w:r>
      <w:r w:rsidR="00171B02">
        <w:rPr>
          <w:rFonts w:ascii="Times New Roman" w:hAnsi="Times New Roman" w:cs="Times New Roman"/>
          <w:sz w:val="28"/>
          <w:szCs w:val="28"/>
        </w:rPr>
        <w:t>в следующем порядке</w:t>
      </w:r>
      <w:r w:rsidR="00070AFD" w:rsidRPr="00070AFD">
        <w:rPr>
          <w:rFonts w:ascii="Times New Roman" w:hAnsi="Times New Roman" w:cs="Times New Roman"/>
          <w:sz w:val="28"/>
          <w:szCs w:val="28"/>
        </w:rPr>
        <w:t>:</w:t>
      </w:r>
    </w:p>
    <w:p w14:paraId="400C476A" w14:textId="77777777" w:rsidR="00070AFD" w:rsidRPr="008C0E09" w:rsidRDefault="00D62A16" w:rsidP="00E212E1">
      <w:pPr>
        <w:pStyle w:val="a3"/>
        <w:numPr>
          <w:ilvl w:val="0"/>
          <w:numId w:val="6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E09">
        <w:rPr>
          <w:rFonts w:ascii="Times New Roman" w:hAnsi="Times New Roman" w:cs="Times New Roman"/>
          <w:sz w:val="28"/>
          <w:szCs w:val="28"/>
        </w:rPr>
        <w:t xml:space="preserve">в строке «Документ» указывается </w:t>
      </w:r>
      <w:r w:rsidR="005C0E57" w:rsidRPr="008C0E09">
        <w:rPr>
          <w:rFonts w:ascii="Times New Roman" w:hAnsi="Times New Roman" w:cs="Times New Roman"/>
          <w:sz w:val="28"/>
          <w:szCs w:val="28"/>
        </w:rPr>
        <w:t xml:space="preserve">наименование документа </w:t>
      </w:r>
      <w:r w:rsidRPr="008C0E09">
        <w:rPr>
          <w:rFonts w:ascii="Times New Roman" w:hAnsi="Times New Roman" w:cs="Times New Roman"/>
          <w:sz w:val="28"/>
          <w:szCs w:val="28"/>
        </w:rPr>
        <w:t>«Ведомость объемов работ»</w:t>
      </w:r>
      <w:r w:rsidR="000E57FC" w:rsidRPr="005C0E57">
        <w:rPr>
          <w:rFonts w:ascii="Times New Roman" w:hAnsi="Times New Roman" w:cs="Times New Roman"/>
          <w:sz w:val="28"/>
          <w:szCs w:val="28"/>
        </w:rPr>
        <w:t>;</w:t>
      </w:r>
    </w:p>
    <w:p w14:paraId="321C8D88" w14:textId="77777777" w:rsidR="008B6BCD" w:rsidRDefault="00D62A16" w:rsidP="00E212E1">
      <w:pPr>
        <w:pStyle w:val="a3"/>
        <w:numPr>
          <w:ilvl w:val="0"/>
          <w:numId w:val="6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E09">
        <w:rPr>
          <w:rFonts w:ascii="Times New Roman" w:hAnsi="Times New Roman" w:cs="Times New Roman"/>
          <w:sz w:val="28"/>
          <w:szCs w:val="28"/>
        </w:rPr>
        <w:t>в строк</w:t>
      </w:r>
      <w:r w:rsidR="008B6BCD" w:rsidRPr="008C0E09">
        <w:rPr>
          <w:rFonts w:ascii="Times New Roman" w:hAnsi="Times New Roman" w:cs="Times New Roman"/>
          <w:sz w:val="28"/>
          <w:szCs w:val="28"/>
        </w:rPr>
        <w:t>е</w:t>
      </w:r>
      <w:r w:rsidRPr="008C0E09">
        <w:rPr>
          <w:rFonts w:ascii="Times New Roman" w:hAnsi="Times New Roman" w:cs="Times New Roman"/>
          <w:sz w:val="28"/>
          <w:szCs w:val="28"/>
        </w:rPr>
        <w:t xml:space="preserve"> «Наименование стройки»</w:t>
      </w:r>
      <w:r w:rsidR="008B6BCD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8B6BCD">
        <w:rPr>
          <w:rFonts w:ascii="Times New Roman" w:hAnsi="Times New Roman" w:cs="Times New Roman"/>
          <w:sz w:val="28"/>
          <w:szCs w:val="28"/>
        </w:rPr>
        <w:t>указывается наименование объекта капитального строительства, которо</w:t>
      </w:r>
      <w:r w:rsidR="00BA6B0D">
        <w:rPr>
          <w:rFonts w:ascii="Times New Roman" w:hAnsi="Times New Roman" w:cs="Times New Roman"/>
          <w:sz w:val="28"/>
          <w:szCs w:val="28"/>
        </w:rPr>
        <w:t>е</w:t>
      </w:r>
      <w:r w:rsidR="008B6BCD">
        <w:rPr>
          <w:rFonts w:ascii="Times New Roman" w:hAnsi="Times New Roman" w:cs="Times New Roman"/>
          <w:sz w:val="28"/>
          <w:szCs w:val="28"/>
        </w:rPr>
        <w:t xml:space="preserve"> будет указано в наименовании сводного сметного 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8B6BCD">
        <w:rPr>
          <w:rFonts w:ascii="Times New Roman" w:hAnsi="Times New Roman" w:cs="Times New Roman"/>
          <w:sz w:val="28"/>
          <w:szCs w:val="28"/>
        </w:rPr>
        <w:t>та стоимости строительства;</w:t>
      </w:r>
    </w:p>
    <w:p w14:paraId="0C6E584D" w14:textId="77777777" w:rsidR="00BA6B0D" w:rsidRDefault="008B6BCD" w:rsidP="00E212E1">
      <w:pPr>
        <w:pStyle w:val="a3"/>
        <w:numPr>
          <w:ilvl w:val="0"/>
          <w:numId w:val="6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 «</w:t>
      </w:r>
      <w:r w:rsidRPr="008B6BCD">
        <w:rPr>
          <w:rFonts w:ascii="Times New Roman" w:hAnsi="Times New Roman" w:cs="Times New Roman"/>
          <w:sz w:val="28"/>
          <w:szCs w:val="28"/>
        </w:rPr>
        <w:t>Наименование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A6B0D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171B02" w:rsidRPr="008C0E09">
        <w:rPr>
          <w:rFonts w:ascii="Times New Roman" w:hAnsi="Times New Roman" w:cs="Times New Roman"/>
          <w:sz w:val="28"/>
          <w:szCs w:val="28"/>
        </w:rPr>
        <w:t>наименовани</w:t>
      </w:r>
      <w:r w:rsidR="000E57FC" w:rsidRPr="008C0E09">
        <w:rPr>
          <w:rFonts w:ascii="Times New Roman" w:hAnsi="Times New Roman" w:cs="Times New Roman"/>
          <w:sz w:val="28"/>
          <w:szCs w:val="28"/>
        </w:rPr>
        <w:t>е</w:t>
      </w:r>
      <w:r w:rsidR="00171B02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B14B07"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="00070AFD" w:rsidRPr="008C0E09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BA6B0D">
        <w:rPr>
          <w:rFonts w:ascii="Times New Roman" w:hAnsi="Times New Roman" w:cs="Times New Roman"/>
          <w:sz w:val="28"/>
          <w:szCs w:val="28"/>
        </w:rPr>
        <w:t>, входящего в состав сводного сметного 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BA6B0D">
        <w:rPr>
          <w:rFonts w:ascii="Times New Roman" w:hAnsi="Times New Roman" w:cs="Times New Roman"/>
          <w:sz w:val="28"/>
          <w:szCs w:val="28"/>
        </w:rPr>
        <w:t>та стоимости строительства;</w:t>
      </w:r>
    </w:p>
    <w:p w14:paraId="003E36CD" w14:textId="77777777" w:rsidR="007247ED" w:rsidRPr="008C0E09" w:rsidRDefault="00BA6B0D" w:rsidP="00E212E1">
      <w:pPr>
        <w:pStyle w:val="a3"/>
        <w:numPr>
          <w:ilvl w:val="0"/>
          <w:numId w:val="6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 «</w:t>
      </w:r>
      <w:r w:rsidRPr="00BA6B0D">
        <w:rPr>
          <w:rFonts w:ascii="Times New Roman" w:hAnsi="Times New Roman" w:cs="Times New Roman"/>
          <w:sz w:val="28"/>
          <w:szCs w:val="28"/>
        </w:rPr>
        <w:t>Ведомость объемов работ №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247ED" w:rsidRPr="008C0E09">
        <w:rPr>
          <w:rFonts w:ascii="Times New Roman" w:hAnsi="Times New Roman" w:cs="Times New Roman"/>
          <w:sz w:val="28"/>
          <w:szCs w:val="28"/>
        </w:rPr>
        <w:t>указыва</w:t>
      </w:r>
      <w:r w:rsidR="00B14B07">
        <w:rPr>
          <w:rFonts w:ascii="Times New Roman" w:hAnsi="Times New Roman" w:cs="Times New Roman"/>
          <w:sz w:val="28"/>
          <w:szCs w:val="28"/>
        </w:rPr>
        <w:t>ю</w:t>
      </w:r>
      <w:r w:rsidR="007247ED" w:rsidRPr="008C0E09">
        <w:rPr>
          <w:rFonts w:ascii="Times New Roman" w:hAnsi="Times New Roman" w:cs="Times New Roman"/>
          <w:sz w:val="28"/>
          <w:szCs w:val="28"/>
        </w:rPr>
        <w:t xml:space="preserve">тся </w:t>
      </w:r>
      <w:r w:rsidR="00B14B07" w:rsidRPr="008C0E09">
        <w:rPr>
          <w:rFonts w:ascii="Times New Roman" w:hAnsi="Times New Roman" w:cs="Times New Roman"/>
          <w:sz w:val="28"/>
          <w:szCs w:val="28"/>
        </w:rPr>
        <w:t>раздел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B14B07">
        <w:rPr>
          <w:rFonts w:ascii="Times New Roman" w:hAnsi="Times New Roman" w:cs="Times New Roman"/>
          <w:sz w:val="28"/>
          <w:szCs w:val="28"/>
        </w:rPr>
        <w:t>нные</w:t>
      </w:r>
      <w:r w:rsidR="00B14B07" w:rsidRPr="008C0E09">
        <w:rPr>
          <w:rFonts w:ascii="Times New Roman" w:hAnsi="Times New Roman" w:cs="Times New Roman"/>
          <w:sz w:val="28"/>
          <w:szCs w:val="28"/>
        </w:rPr>
        <w:t xml:space="preserve"> знаком «тире»</w:t>
      </w:r>
      <w:r w:rsidR="00B14B07">
        <w:rPr>
          <w:rFonts w:ascii="Times New Roman" w:hAnsi="Times New Roman" w:cs="Times New Roman"/>
          <w:sz w:val="28"/>
          <w:szCs w:val="28"/>
        </w:rPr>
        <w:t xml:space="preserve">: </w:t>
      </w:r>
      <w:r w:rsidR="00181902" w:rsidRPr="008C0E09">
        <w:rPr>
          <w:rFonts w:ascii="Times New Roman" w:hAnsi="Times New Roman" w:cs="Times New Roman"/>
          <w:sz w:val="28"/>
          <w:szCs w:val="28"/>
        </w:rPr>
        <w:t>шифр</w:t>
      </w:r>
      <w:r w:rsidR="007247ED" w:rsidRPr="008C0E09">
        <w:rPr>
          <w:rFonts w:ascii="Times New Roman" w:hAnsi="Times New Roman" w:cs="Times New Roman"/>
          <w:sz w:val="28"/>
          <w:szCs w:val="28"/>
        </w:rPr>
        <w:t xml:space="preserve"> ВОР, содержащий буквенное обозначение </w:t>
      </w:r>
      <w:r w:rsidR="009E2F1B" w:rsidRPr="008C0E09">
        <w:rPr>
          <w:rFonts w:ascii="Times New Roman" w:hAnsi="Times New Roman" w:cs="Times New Roman"/>
          <w:sz w:val="28"/>
          <w:szCs w:val="28"/>
        </w:rPr>
        <w:t>«</w:t>
      </w:r>
      <w:r w:rsidR="007247ED" w:rsidRPr="008C0E09">
        <w:rPr>
          <w:rFonts w:ascii="Times New Roman" w:hAnsi="Times New Roman" w:cs="Times New Roman"/>
          <w:sz w:val="28"/>
          <w:szCs w:val="28"/>
        </w:rPr>
        <w:t>ВОР</w:t>
      </w:r>
      <w:r w:rsidR="009E2F1B" w:rsidRPr="008C0E09">
        <w:rPr>
          <w:rFonts w:ascii="Times New Roman" w:hAnsi="Times New Roman" w:cs="Times New Roman"/>
          <w:sz w:val="28"/>
          <w:szCs w:val="28"/>
        </w:rPr>
        <w:t>»</w:t>
      </w:r>
      <w:r w:rsidR="00BA4241">
        <w:rPr>
          <w:rFonts w:ascii="Times New Roman" w:hAnsi="Times New Roman" w:cs="Times New Roman"/>
          <w:sz w:val="28"/>
          <w:szCs w:val="28"/>
        </w:rPr>
        <w:t>,</w:t>
      </w:r>
      <w:r w:rsidR="007247ED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181902" w:rsidRPr="008C0E09">
        <w:rPr>
          <w:rFonts w:ascii="Times New Roman" w:hAnsi="Times New Roman" w:cs="Times New Roman"/>
          <w:sz w:val="28"/>
          <w:szCs w:val="28"/>
        </w:rPr>
        <w:t>код</w:t>
      </w:r>
      <w:r w:rsidR="00B14B07">
        <w:rPr>
          <w:rFonts w:ascii="Times New Roman" w:hAnsi="Times New Roman" w:cs="Times New Roman"/>
          <w:sz w:val="28"/>
          <w:szCs w:val="28"/>
        </w:rPr>
        <w:t xml:space="preserve">, </w:t>
      </w:r>
      <w:r w:rsidR="00B14B07" w:rsidRPr="00604974">
        <w:rPr>
          <w:rFonts w:ascii="Times New Roman" w:hAnsi="Times New Roman" w:cs="Times New Roman"/>
          <w:sz w:val="28"/>
          <w:szCs w:val="28"/>
        </w:rPr>
        <w:t>содерж</w:t>
      </w:r>
      <w:r w:rsidR="00B14B07">
        <w:rPr>
          <w:rFonts w:ascii="Times New Roman" w:hAnsi="Times New Roman" w:cs="Times New Roman"/>
          <w:sz w:val="28"/>
          <w:szCs w:val="28"/>
        </w:rPr>
        <w:t>ащий</w:t>
      </w:r>
      <w:r w:rsidR="00B14B07" w:rsidRPr="00604974">
        <w:rPr>
          <w:rFonts w:ascii="Times New Roman" w:hAnsi="Times New Roman" w:cs="Times New Roman"/>
          <w:sz w:val="28"/>
          <w:szCs w:val="28"/>
        </w:rPr>
        <w:t xml:space="preserve"> шифр раздела проектной документации, на основании которого </w:t>
      </w:r>
      <w:r w:rsidR="00B14B07" w:rsidRPr="00604974">
        <w:rPr>
          <w:rFonts w:ascii="Times New Roman" w:hAnsi="Times New Roman" w:cs="Times New Roman"/>
          <w:sz w:val="28"/>
          <w:szCs w:val="28"/>
        </w:rPr>
        <w:lastRenderedPageBreak/>
        <w:t>разрабатывается ВОР</w:t>
      </w:r>
      <w:r w:rsidR="00B14B07">
        <w:rPr>
          <w:rFonts w:ascii="Times New Roman" w:hAnsi="Times New Roman" w:cs="Times New Roman"/>
          <w:sz w:val="28"/>
          <w:szCs w:val="28"/>
        </w:rPr>
        <w:t>,</w:t>
      </w:r>
      <w:r w:rsidR="00BA4241">
        <w:rPr>
          <w:rFonts w:ascii="Times New Roman" w:hAnsi="Times New Roman" w:cs="Times New Roman"/>
          <w:sz w:val="28"/>
          <w:szCs w:val="28"/>
        </w:rPr>
        <w:t xml:space="preserve"> и порядковый номер ВОР</w:t>
      </w:r>
      <w:r w:rsidR="00B14B07">
        <w:rPr>
          <w:rFonts w:ascii="Times New Roman" w:hAnsi="Times New Roman" w:cs="Times New Roman"/>
          <w:sz w:val="28"/>
          <w:szCs w:val="28"/>
        </w:rPr>
        <w:t xml:space="preserve">, </w:t>
      </w:r>
      <w:r w:rsidR="00B14B07" w:rsidRPr="00604974">
        <w:rPr>
          <w:rFonts w:ascii="Times New Roman" w:hAnsi="Times New Roman" w:cs="Times New Roman"/>
          <w:sz w:val="28"/>
          <w:szCs w:val="28"/>
        </w:rPr>
        <w:t>разрабатываемой для указанного раздела проектной документации</w:t>
      </w:r>
      <w:r w:rsidR="00B14B07">
        <w:rPr>
          <w:rFonts w:ascii="Times New Roman" w:hAnsi="Times New Roman" w:cs="Times New Roman"/>
          <w:sz w:val="28"/>
          <w:szCs w:val="28"/>
        </w:rPr>
        <w:t xml:space="preserve">, </w:t>
      </w:r>
      <w:r w:rsidR="00B14B07" w:rsidRPr="00CE0C94">
        <w:rPr>
          <w:rFonts w:ascii="Times New Roman" w:hAnsi="Times New Roman" w:cs="Times New Roman"/>
          <w:sz w:val="28"/>
          <w:szCs w:val="28"/>
        </w:rPr>
        <w:t>состо</w:t>
      </w:r>
      <w:r w:rsidR="00B14B07">
        <w:rPr>
          <w:rFonts w:ascii="Times New Roman" w:hAnsi="Times New Roman" w:cs="Times New Roman"/>
          <w:sz w:val="28"/>
          <w:szCs w:val="28"/>
        </w:rPr>
        <w:t>ящий</w:t>
      </w:r>
      <w:r w:rsidR="00B14B07" w:rsidRPr="00CE0C94">
        <w:rPr>
          <w:rFonts w:ascii="Times New Roman" w:hAnsi="Times New Roman" w:cs="Times New Roman"/>
          <w:sz w:val="28"/>
          <w:szCs w:val="28"/>
        </w:rPr>
        <w:t xml:space="preserve"> из четыр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B14B07" w:rsidRPr="00CE0C94">
        <w:rPr>
          <w:rFonts w:ascii="Times New Roman" w:hAnsi="Times New Roman" w:cs="Times New Roman"/>
          <w:sz w:val="28"/>
          <w:szCs w:val="28"/>
        </w:rPr>
        <w:t>х знаков</w:t>
      </w:r>
      <w:r w:rsidR="009E2F1B" w:rsidRPr="008C0E09">
        <w:rPr>
          <w:rFonts w:ascii="Times New Roman" w:hAnsi="Times New Roman" w:cs="Times New Roman"/>
          <w:sz w:val="28"/>
          <w:szCs w:val="28"/>
        </w:rPr>
        <w:t>.</w:t>
      </w:r>
    </w:p>
    <w:p w14:paraId="6DC90C1E" w14:textId="77777777" w:rsidR="00F6794F" w:rsidRPr="00192BE8" w:rsidRDefault="00887AE2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BE8">
        <w:rPr>
          <w:rFonts w:ascii="Times New Roman" w:hAnsi="Times New Roman" w:cs="Times New Roman"/>
          <w:i/>
          <w:sz w:val="28"/>
          <w:szCs w:val="28"/>
        </w:rPr>
        <w:t>Например</w:t>
      </w:r>
      <w:r w:rsidR="00C832DE">
        <w:rPr>
          <w:rFonts w:ascii="Times New Roman" w:hAnsi="Times New Roman" w:cs="Times New Roman"/>
          <w:i/>
          <w:sz w:val="28"/>
          <w:szCs w:val="28"/>
        </w:rPr>
        <w:t>,</w:t>
      </w:r>
      <w:r w:rsidR="00064BC6" w:rsidRPr="00064BC6">
        <w:t xml:space="preserve"> </w:t>
      </w:r>
      <w:r w:rsidR="007331DE" w:rsidRPr="00FF1806">
        <w:rPr>
          <w:rFonts w:ascii="Times New Roman" w:hAnsi="Times New Roman" w:cs="Times New Roman"/>
          <w:i/>
          <w:sz w:val="28"/>
          <w:szCs w:val="28"/>
        </w:rPr>
        <w:t>ВОР-38.2023-</w:t>
      </w:r>
      <w:r w:rsidR="00064BC6" w:rsidRPr="00FF1806">
        <w:rPr>
          <w:rFonts w:ascii="Times New Roman" w:hAnsi="Times New Roman" w:cs="Times New Roman"/>
          <w:i/>
          <w:sz w:val="28"/>
          <w:szCs w:val="28"/>
        </w:rPr>
        <w:t>002-КР-0001</w:t>
      </w:r>
      <w:r w:rsidR="00181902" w:rsidRPr="00FF180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331DE" w:rsidRPr="00FF1806">
        <w:rPr>
          <w:rFonts w:ascii="Times New Roman" w:hAnsi="Times New Roman" w:cs="Times New Roman"/>
          <w:i/>
          <w:sz w:val="28"/>
          <w:szCs w:val="28"/>
        </w:rPr>
        <w:t>ВОР-38.2023-002-КР-0002</w:t>
      </w:r>
      <w:r w:rsidR="00181902" w:rsidRPr="00FF1806">
        <w:rPr>
          <w:rFonts w:ascii="Times New Roman" w:hAnsi="Times New Roman" w:cs="Times New Roman"/>
          <w:i/>
          <w:sz w:val="28"/>
          <w:szCs w:val="28"/>
        </w:rPr>
        <w:t>.</w:t>
      </w:r>
    </w:p>
    <w:p w14:paraId="54E2DD33" w14:textId="77777777" w:rsidR="00010AC1" w:rsidRPr="00C4166D" w:rsidRDefault="00010AC1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66D">
        <w:rPr>
          <w:rFonts w:ascii="Times New Roman" w:hAnsi="Times New Roman" w:cs="Times New Roman"/>
          <w:sz w:val="28"/>
          <w:szCs w:val="28"/>
        </w:rPr>
        <w:t xml:space="preserve">При </w:t>
      </w:r>
      <w:r w:rsidR="004A1A57" w:rsidRPr="00C4166D">
        <w:rPr>
          <w:rFonts w:ascii="Times New Roman" w:hAnsi="Times New Roman" w:cs="Times New Roman"/>
          <w:sz w:val="28"/>
          <w:szCs w:val="28"/>
        </w:rPr>
        <w:t xml:space="preserve">капитальном ремонте объекта капитального строительства в случае отсутствия проектной документации и </w:t>
      </w:r>
      <w:r w:rsidRPr="00C4166D">
        <w:rPr>
          <w:rFonts w:ascii="Times New Roman" w:hAnsi="Times New Roman" w:cs="Times New Roman"/>
          <w:sz w:val="28"/>
          <w:szCs w:val="28"/>
        </w:rPr>
        <w:t xml:space="preserve">разработке ВОР на основании акта, содержащего перечень дефектов, </w:t>
      </w:r>
      <w:r w:rsidR="00EF7694" w:rsidRPr="00C4166D">
        <w:rPr>
          <w:rFonts w:ascii="Times New Roman" w:hAnsi="Times New Roman" w:cs="Times New Roman"/>
          <w:sz w:val="28"/>
          <w:szCs w:val="28"/>
        </w:rPr>
        <w:t>предусмотренного</w:t>
      </w:r>
      <w:r w:rsidRPr="00C4166D">
        <w:rPr>
          <w:rFonts w:ascii="Times New Roman" w:hAnsi="Times New Roman" w:cs="Times New Roman"/>
          <w:sz w:val="28"/>
          <w:szCs w:val="28"/>
        </w:rPr>
        <w:t xml:space="preserve"> </w:t>
      </w:r>
      <w:r w:rsidR="00EF7694" w:rsidRPr="00C4166D">
        <w:rPr>
          <w:rFonts w:ascii="Times New Roman" w:hAnsi="Times New Roman" w:cs="Times New Roman"/>
          <w:sz w:val="28"/>
          <w:szCs w:val="28"/>
        </w:rPr>
        <w:t>Градостроительным кодексом</w:t>
      </w:r>
      <w:r w:rsidRPr="00C4166D">
        <w:rPr>
          <w:rFonts w:ascii="Times New Roman" w:hAnsi="Times New Roman" w:cs="Times New Roman"/>
          <w:sz w:val="28"/>
          <w:szCs w:val="28"/>
        </w:rPr>
        <w:t xml:space="preserve"> Российской Федерации, код </w:t>
      </w:r>
      <w:r w:rsidR="004A1A57" w:rsidRPr="00C4166D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C4166D">
        <w:rPr>
          <w:rFonts w:ascii="Times New Roman" w:hAnsi="Times New Roman" w:cs="Times New Roman"/>
          <w:sz w:val="28"/>
          <w:szCs w:val="28"/>
        </w:rPr>
        <w:t>содерж</w:t>
      </w:r>
      <w:r w:rsidR="004A1A57" w:rsidRPr="00C4166D">
        <w:rPr>
          <w:rFonts w:ascii="Times New Roman" w:hAnsi="Times New Roman" w:cs="Times New Roman"/>
          <w:sz w:val="28"/>
          <w:szCs w:val="28"/>
        </w:rPr>
        <w:t>ать</w:t>
      </w:r>
      <w:r w:rsidR="00F64677" w:rsidRPr="00C4166D">
        <w:rPr>
          <w:rFonts w:ascii="Times New Roman" w:hAnsi="Times New Roman" w:cs="Times New Roman"/>
          <w:sz w:val="28"/>
          <w:szCs w:val="28"/>
        </w:rPr>
        <w:t xml:space="preserve"> номер такого акта</w:t>
      </w:r>
      <w:r w:rsidR="00CE21C1" w:rsidRPr="00C4166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F64677" w:rsidRPr="00C4166D">
        <w:rPr>
          <w:rFonts w:ascii="Times New Roman" w:hAnsi="Times New Roman" w:cs="Times New Roman"/>
          <w:sz w:val="28"/>
          <w:szCs w:val="28"/>
        </w:rPr>
        <w:t>, дату его составления</w:t>
      </w:r>
      <w:r w:rsidR="00F64677" w:rsidRPr="00C4166D">
        <w:t xml:space="preserve"> </w:t>
      </w:r>
      <w:r w:rsidR="00F64677" w:rsidRPr="00C4166D">
        <w:rPr>
          <w:rFonts w:ascii="Times New Roman" w:hAnsi="Times New Roman" w:cs="Times New Roman"/>
          <w:sz w:val="28"/>
          <w:szCs w:val="28"/>
        </w:rPr>
        <w:t>и порядковый номер ВОР, разрабатываемой для указанного акта.</w:t>
      </w:r>
    </w:p>
    <w:p w14:paraId="1E4CD0F6" w14:textId="77777777" w:rsidR="00F64677" w:rsidRPr="00192BE8" w:rsidRDefault="008C0E09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i/>
          <w:sz w:val="26"/>
          <w:szCs w:val="28"/>
        </w:rPr>
      </w:pPr>
      <w:r w:rsidRPr="00C4166D">
        <w:rPr>
          <w:rFonts w:ascii="Times New Roman" w:hAnsi="Times New Roman" w:cs="Times New Roman"/>
          <w:i/>
          <w:sz w:val="28"/>
          <w:szCs w:val="28"/>
        </w:rPr>
        <w:t>Например, ВОР-акт № </w:t>
      </w:r>
      <w:r w:rsidR="00F64677" w:rsidRPr="00C4166D">
        <w:rPr>
          <w:rFonts w:ascii="Times New Roman" w:hAnsi="Times New Roman" w:cs="Times New Roman"/>
          <w:i/>
          <w:sz w:val="28"/>
          <w:szCs w:val="28"/>
        </w:rPr>
        <w:t>ХХХ от ХХ.ХХ.ХХХХ-0001</w:t>
      </w:r>
      <w:r w:rsidR="00DD2376" w:rsidRPr="00C4166D">
        <w:rPr>
          <w:rFonts w:ascii="Times New Roman" w:hAnsi="Times New Roman" w:cs="Times New Roman"/>
          <w:i/>
          <w:sz w:val="28"/>
          <w:szCs w:val="28"/>
        </w:rPr>
        <w:t xml:space="preserve"> или ВОР-акт </w:t>
      </w:r>
      <w:r w:rsidRPr="00C4166D">
        <w:rPr>
          <w:rFonts w:ascii="Times New Roman" w:hAnsi="Times New Roman" w:cs="Times New Roman"/>
          <w:i/>
          <w:sz w:val="28"/>
          <w:szCs w:val="28"/>
        </w:rPr>
        <w:br/>
      </w:r>
      <w:r w:rsidR="00DD2376" w:rsidRPr="00C4166D">
        <w:rPr>
          <w:rFonts w:ascii="Times New Roman" w:hAnsi="Times New Roman" w:cs="Times New Roman"/>
          <w:i/>
          <w:sz w:val="28"/>
          <w:szCs w:val="28"/>
        </w:rPr>
        <w:t>от ХХ.ХХ.ХХХХ-0001</w:t>
      </w:r>
      <w:r w:rsidR="00F64677" w:rsidRPr="00C4166D">
        <w:rPr>
          <w:rFonts w:ascii="Times New Roman" w:hAnsi="Times New Roman" w:cs="Times New Roman"/>
          <w:i/>
          <w:sz w:val="28"/>
          <w:szCs w:val="28"/>
        </w:rPr>
        <w:t>.</w:t>
      </w:r>
    </w:p>
    <w:p w14:paraId="03F92245" w14:textId="77777777" w:rsidR="004A1A57" w:rsidRDefault="009E2F1B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903">
        <w:rPr>
          <w:rFonts w:ascii="Times New Roman" w:hAnsi="Times New Roman" w:cs="Times New Roman"/>
          <w:sz w:val="28"/>
          <w:szCs w:val="28"/>
        </w:rPr>
        <w:t>В случае внесения изменений в ВОР в конце шифра через знак «тире»</w:t>
      </w:r>
      <w:r w:rsidRPr="00BC3F91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CE21C1">
        <w:rPr>
          <w:rFonts w:ascii="Times New Roman" w:hAnsi="Times New Roman" w:cs="Times New Roman"/>
          <w:sz w:val="28"/>
          <w:szCs w:val="28"/>
        </w:rPr>
        <w:t xml:space="preserve">обозначение «изм.» и </w:t>
      </w:r>
      <w:r w:rsidR="006F2903" w:rsidRPr="008C0E09">
        <w:rPr>
          <w:rFonts w:ascii="Times New Roman" w:hAnsi="Times New Roman" w:cs="Times New Roman"/>
          <w:sz w:val="28"/>
          <w:szCs w:val="28"/>
        </w:rPr>
        <w:t xml:space="preserve">порядковый </w:t>
      </w:r>
      <w:r w:rsidRPr="006F2903">
        <w:rPr>
          <w:rFonts w:ascii="Times New Roman" w:hAnsi="Times New Roman" w:cs="Times New Roman"/>
          <w:sz w:val="28"/>
          <w:szCs w:val="28"/>
        </w:rPr>
        <w:t>номер изменений</w:t>
      </w:r>
      <w:r w:rsidR="006F2903" w:rsidRPr="008C0E09">
        <w:rPr>
          <w:rFonts w:ascii="Times New Roman" w:hAnsi="Times New Roman" w:cs="Times New Roman"/>
          <w:sz w:val="28"/>
          <w:szCs w:val="28"/>
        </w:rPr>
        <w:t xml:space="preserve">, вносимых </w:t>
      </w:r>
      <w:proofErr w:type="gramStart"/>
      <w:r w:rsidR="006F2903" w:rsidRPr="008C0E09">
        <w:rPr>
          <w:rFonts w:ascii="Times New Roman" w:hAnsi="Times New Roman" w:cs="Times New Roman"/>
          <w:sz w:val="28"/>
          <w:szCs w:val="28"/>
        </w:rPr>
        <w:t xml:space="preserve">в </w:t>
      </w:r>
      <w:r w:rsidR="00760181">
        <w:rPr>
          <w:rFonts w:ascii="Times New Roman" w:hAnsi="Times New Roman" w:cs="Times New Roman"/>
          <w:sz w:val="28"/>
          <w:szCs w:val="28"/>
        </w:rPr>
        <w:t>соответствующую</w:t>
      </w:r>
      <w:proofErr w:type="gramEnd"/>
      <w:r w:rsidR="006F2903" w:rsidRPr="008C0E09">
        <w:rPr>
          <w:rFonts w:ascii="Times New Roman" w:hAnsi="Times New Roman" w:cs="Times New Roman"/>
          <w:sz w:val="28"/>
          <w:szCs w:val="28"/>
        </w:rPr>
        <w:t xml:space="preserve"> ВОР</w:t>
      </w:r>
      <w:r w:rsidRPr="006F2903">
        <w:rPr>
          <w:rFonts w:ascii="Times New Roman" w:hAnsi="Times New Roman" w:cs="Times New Roman"/>
          <w:sz w:val="28"/>
          <w:szCs w:val="28"/>
        </w:rPr>
        <w:t xml:space="preserve">, </w:t>
      </w:r>
      <w:r w:rsidR="00BC3F91">
        <w:rPr>
          <w:rFonts w:ascii="Times New Roman" w:hAnsi="Times New Roman" w:cs="Times New Roman"/>
          <w:sz w:val="28"/>
          <w:szCs w:val="28"/>
        </w:rPr>
        <w:t>состоящий из двух знаков</w:t>
      </w:r>
      <w:r w:rsidR="004A1A57">
        <w:rPr>
          <w:rFonts w:ascii="Times New Roman" w:hAnsi="Times New Roman" w:cs="Times New Roman"/>
          <w:sz w:val="28"/>
          <w:szCs w:val="28"/>
        </w:rPr>
        <w:t>.</w:t>
      </w:r>
    </w:p>
    <w:p w14:paraId="07A46DB0" w14:textId="77777777" w:rsidR="009E2F1B" w:rsidRPr="00192BE8" w:rsidRDefault="004A1A57" w:rsidP="00E212E1">
      <w:pPr>
        <w:spacing w:before="40" w:after="40" w:line="240" w:lineRule="auto"/>
        <w:ind w:firstLine="851"/>
        <w:jc w:val="both"/>
        <w:rPr>
          <w:i/>
        </w:rPr>
      </w:pPr>
      <w:r w:rsidRPr="00192BE8">
        <w:rPr>
          <w:rFonts w:ascii="Times New Roman" w:hAnsi="Times New Roman" w:cs="Times New Roman"/>
          <w:i/>
          <w:sz w:val="28"/>
          <w:szCs w:val="28"/>
        </w:rPr>
        <w:t>Н</w:t>
      </w:r>
      <w:r w:rsidR="009E2F1B" w:rsidRPr="00192BE8">
        <w:rPr>
          <w:rFonts w:ascii="Times New Roman" w:hAnsi="Times New Roman" w:cs="Times New Roman"/>
          <w:i/>
          <w:sz w:val="28"/>
          <w:szCs w:val="28"/>
        </w:rPr>
        <w:t>апример, «изм.</w:t>
      </w:r>
      <w:r w:rsidR="006F2903" w:rsidRPr="00192BE8">
        <w:rPr>
          <w:rFonts w:ascii="Times New Roman" w:hAnsi="Times New Roman" w:cs="Times New Roman"/>
          <w:i/>
          <w:sz w:val="28"/>
          <w:szCs w:val="28"/>
        </w:rPr>
        <w:t>0</w:t>
      </w:r>
      <w:r w:rsidR="009E2F1B" w:rsidRPr="00192BE8">
        <w:rPr>
          <w:rFonts w:ascii="Times New Roman" w:hAnsi="Times New Roman" w:cs="Times New Roman"/>
          <w:i/>
          <w:sz w:val="28"/>
          <w:szCs w:val="28"/>
        </w:rPr>
        <w:t>1»:</w:t>
      </w:r>
      <w:r w:rsidR="00C827C4" w:rsidRPr="00192BE8">
        <w:rPr>
          <w:i/>
        </w:rPr>
        <w:t xml:space="preserve"> </w:t>
      </w:r>
      <w:r w:rsidR="009E2F1B" w:rsidRPr="00192BE8">
        <w:rPr>
          <w:rFonts w:ascii="Times New Roman" w:hAnsi="Times New Roman" w:cs="Times New Roman"/>
          <w:i/>
          <w:sz w:val="28"/>
          <w:szCs w:val="28"/>
        </w:rPr>
        <w:t>ВОР-8861-22-ИОС4.1.2-0</w:t>
      </w:r>
      <w:r w:rsidR="00F64677" w:rsidRPr="00192BE8">
        <w:rPr>
          <w:rFonts w:ascii="Times New Roman" w:hAnsi="Times New Roman" w:cs="Times New Roman"/>
          <w:i/>
          <w:sz w:val="28"/>
          <w:szCs w:val="28"/>
        </w:rPr>
        <w:t>00</w:t>
      </w:r>
      <w:r w:rsidR="009E2F1B" w:rsidRPr="00192BE8">
        <w:rPr>
          <w:rFonts w:ascii="Times New Roman" w:hAnsi="Times New Roman" w:cs="Times New Roman"/>
          <w:i/>
          <w:sz w:val="28"/>
          <w:szCs w:val="28"/>
        </w:rPr>
        <w:t>2-изм.</w:t>
      </w:r>
      <w:r w:rsidR="006F2903" w:rsidRPr="00192BE8">
        <w:rPr>
          <w:rFonts w:ascii="Times New Roman" w:hAnsi="Times New Roman" w:cs="Times New Roman"/>
          <w:i/>
          <w:sz w:val="28"/>
          <w:szCs w:val="28"/>
        </w:rPr>
        <w:t>0</w:t>
      </w:r>
      <w:r w:rsidR="009E2F1B" w:rsidRPr="00192BE8">
        <w:rPr>
          <w:rFonts w:ascii="Times New Roman" w:hAnsi="Times New Roman" w:cs="Times New Roman"/>
          <w:i/>
          <w:sz w:val="28"/>
          <w:szCs w:val="28"/>
        </w:rPr>
        <w:t>1</w:t>
      </w:r>
      <w:r w:rsidR="00A7424B" w:rsidRPr="00192BE8">
        <w:rPr>
          <w:rFonts w:ascii="Times New Roman" w:hAnsi="Times New Roman" w:cs="Times New Roman"/>
          <w:i/>
          <w:sz w:val="28"/>
          <w:szCs w:val="28"/>
        </w:rPr>
        <w:t>.</w:t>
      </w:r>
    </w:p>
    <w:p w14:paraId="4A10AA64" w14:textId="77777777" w:rsidR="007247ED" w:rsidRPr="00604974" w:rsidRDefault="00887AE2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4974">
        <w:rPr>
          <w:rFonts w:ascii="Times New Roman" w:hAnsi="Times New Roman" w:cs="Times New Roman"/>
          <w:sz w:val="28"/>
          <w:szCs w:val="28"/>
        </w:rPr>
        <w:t>В</w:t>
      </w:r>
      <w:r w:rsidR="007247ED" w:rsidRPr="00604974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7247ED" w:rsidRPr="00BC3F91">
        <w:rPr>
          <w:rFonts w:ascii="Times New Roman" w:hAnsi="Times New Roman" w:cs="Times New Roman"/>
          <w:sz w:val="28"/>
          <w:szCs w:val="28"/>
        </w:rPr>
        <w:t xml:space="preserve">подготовки ВОР на стройку в целом код </w:t>
      </w:r>
      <w:r w:rsidR="004A1A57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BC3F91" w:rsidRPr="008C0E09">
        <w:rPr>
          <w:rFonts w:ascii="Times New Roman" w:hAnsi="Times New Roman" w:cs="Times New Roman"/>
          <w:sz w:val="28"/>
          <w:szCs w:val="28"/>
        </w:rPr>
        <w:t>содерж</w:t>
      </w:r>
      <w:r w:rsidR="004A1A57">
        <w:rPr>
          <w:rFonts w:ascii="Times New Roman" w:hAnsi="Times New Roman" w:cs="Times New Roman"/>
          <w:sz w:val="28"/>
          <w:szCs w:val="28"/>
        </w:rPr>
        <w:t>ать</w:t>
      </w:r>
      <w:r w:rsidR="00BC3F91" w:rsidRPr="008C0E09">
        <w:rPr>
          <w:rFonts w:ascii="Times New Roman" w:hAnsi="Times New Roman" w:cs="Times New Roman"/>
          <w:sz w:val="28"/>
          <w:szCs w:val="28"/>
        </w:rPr>
        <w:t xml:space="preserve"> шифр проектной документации</w:t>
      </w:r>
      <w:r w:rsidR="00704044">
        <w:rPr>
          <w:rFonts w:ascii="Times New Roman" w:hAnsi="Times New Roman" w:cs="Times New Roman"/>
          <w:sz w:val="28"/>
          <w:szCs w:val="28"/>
        </w:rPr>
        <w:t xml:space="preserve"> </w:t>
      </w:r>
      <w:r w:rsidR="004D27EE">
        <w:rPr>
          <w:rFonts w:ascii="Times New Roman" w:hAnsi="Times New Roman" w:cs="Times New Roman"/>
          <w:sz w:val="28"/>
          <w:szCs w:val="28"/>
        </w:rPr>
        <w:t xml:space="preserve">на стройку </w:t>
      </w:r>
      <w:r w:rsidR="00704044">
        <w:rPr>
          <w:rFonts w:ascii="Times New Roman" w:hAnsi="Times New Roman" w:cs="Times New Roman"/>
          <w:sz w:val="28"/>
          <w:szCs w:val="28"/>
        </w:rPr>
        <w:t>в целом</w:t>
      </w:r>
      <w:r w:rsidR="004A1A57">
        <w:rPr>
          <w:rFonts w:ascii="Times New Roman" w:hAnsi="Times New Roman" w:cs="Times New Roman"/>
          <w:sz w:val="28"/>
          <w:szCs w:val="28"/>
        </w:rPr>
        <w:t>, п</w:t>
      </w:r>
      <w:r w:rsidR="00CE0C94" w:rsidRPr="008C0E09">
        <w:rPr>
          <w:rFonts w:ascii="Times New Roman" w:hAnsi="Times New Roman" w:cs="Times New Roman"/>
          <w:sz w:val="28"/>
          <w:szCs w:val="28"/>
        </w:rPr>
        <w:t xml:space="preserve">орядковый номер </w:t>
      </w:r>
      <w:r w:rsidR="008C0E09">
        <w:rPr>
          <w:rFonts w:ascii="Times New Roman" w:hAnsi="Times New Roman" w:cs="Times New Roman"/>
          <w:sz w:val="28"/>
          <w:szCs w:val="28"/>
        </w:rPr>
        <w:br/>
      </w:r>
      <w:r w:rsidR="007247ED" w:rsidRPr="00BC3F91">
        <w:rPr>
          <w:rFonts w:ascii="Times New Roman" w:hAnsi="Times New Roman" w:cs="Times New Roman"/>
          <w:sz w:val="28"/>
          <w:szCs w:val="28"/>
        </w:rPr>
        <w:t>не присваива</w:t>
      </w:r>
      <w:r w:rsidR="00BC3F91" w:rsidRPr="008C0E09">
        <w:rPr>
          <w:rFonts w:ascii="Times New Roman" w:hAnsi="Times New Roman" w:cs="Times New Roman"/>
          <w:sz w:val="28"/>
          <w:szCs w:val="28"/>
        </w:rPr>
        <w:t>е</w:t>
      </w:r>
      <w:r w:rsidR="007247ED" w:rsidRPr="00BC3F91">
        <w:rPr>
          <w:rFonts w:ascii="Times New Roman" w:hAnsi="Times New Roman" w:cs="Times New Roman"/>
          <w:sz w:val="28"/>
          <w:szCs w:val="28"/>
        </w:rPr>
        <w:t>тся.</w:t>
      </w:r>
    </w:p>
    <w:p w14:paraId="7C6593AB" w14:textId="77777777" w:rsidR="004A1A57" w:rsidRPr="00192BE8" w:rsidRDefault="00312A1C" w:rsidP="00E212E1">
      <w:pPr>
        <w:pStyle w:val="a3"/>
        <w:numPr>
          <w:ilvl w:val="0"/>
          <w:numId w:val="6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0E57">
        <w:rPr>
          <w:rFonts w:ascii="Times New Roman" w:hAnsi="Times New Roman" w:cs="Times New Roman"/>
          <w:sz w:val="28"/>
          <w:szCs w:val="28"/>
        </w:rPr>
        <w:t xml:space="preserve"> строке «</w:t>
      </w:r>
      <w:r w:rsidR="005C0E57" w:rsidRPr="005C0E57">
        <w:rPr>
          <w:rFonts w:ascii="Times New Roman" w:hAnsi="Times New Roman" w:cs="Times New Roman"/>
          <w:sz w:val="28"/>
          <w:szCs w:val="28"/>
        </w:rPr>
        <w:t>Основание</w:t>
      </w:r>
      <w:r w:rsidR="005C0E57">
        <w:rPr>
          <w:rFonts w:ascii="Times New Roman" w:hAnsi="Times New Roman" w:cs="Times New Roman"/>
          <w:sz w:val="28"/>
          <w:szCs w:val="28"/>
        </w:rPr>
        <w:t xml:space="preserve"> (</w:t>
      </w:r>
      <w:r w:rsidR="005C0E57" w:rsidRPr="005C0E57">
        <w:rPr>
          <w:rFonts w:ascii="Times New Roman" w:hAnsi="Times New Roman" w:cs="Times New Roman"/>
          <w:sz w:val="28"/>
          <w:szCs w:val="28"/>
        </w:rPr>
        <w:t>наименование раздела (подраздела) ПД)</w:t>
      </w:r>
      <w:r w:rsidR="005C0E57">
        <w:rPr>
          <w:rFonts w:ascii="Times New Roman" w:hAnsi="Times New Roman" w:cs="Times New Roman"/>
          <w:sz w:val="28"/>
          <w:szCs w:val="28"/>
        </w:rPr>
        <w:t>» указывается</w:t>
      </w:r>
      <w:r w:rsidR="000E57FC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4C1E11">
        <w:rPr>
          <w:rFonts w:ascii="Times New Roman" w:hAnsi="Times New Roman" w:cs="Times New Roman"/>
          <w:sz w:val="28"/>
          <w:szCs w:val="28"/>
        </w:rPr>
        <w:t>основание для разработки ВО</w:t>
      </w:r>
      <w:r w:rsidR="000E57FC">
        <w:rPr>
          <w:rFonts w:ascii="Times New Roman" w:hAnsi="Times New Roman" w:cs="Times New Roman"/>
          <w:sz w:val="28"/>
          <w:szCs w:val="28"/>
        </w:rPr>
        <w:t>Р, содержащее</w:t>
      </w:r>
      <w:r w:rsidR="000E57FC" w:rsidRPr="000E57F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70AFD" w:rsidRPr="004C1E11">
        <w:rPr>
          <w:rFonts w:ascii="Times New Roman" w:hAnsi="Times New Roman" w:cs="Times New Roman"/>
          <w:sz w:val="28"/>
          <w:szCs w:val="28"/>
        </w:rPr>
        <w:t xml:space="preserve"> соответствующего раздела (подраздела) проектной документации </w:t>
      </w:r>
      <w:r w:rsidR="00070AFD" w:rsidRPr="00312A1C">
        <w:rPr>
          <w:rFonts w:ascii="Times New Roman" w:hAnsi="Times New Roman" w:cs="Times New Roman"/>
          <w:sz w:val="28"/>
          <w:szCs w:val="28"/>
        </w:rPr>
        <w:t>или номер акта</w:t>
      </w:r>
      <w:r w:rsidR="004A1A57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070AFD" w:rsidRPr="00312A1C">
        <w:rPr>
          <w:rFonts w:ascii="Times New Roman" w:hAnsi="Times New Roman" w:cs="Times New Roman"/>
          <w:sz w:val="28"/>
          <w:szCs w:val="28"/>
        </w:rPr>
        <w:t>, содержащего перечень дефектов (при капитальном ремонте объекта капитального</w:t>
      </w:r>
      <w:r w:rsidR="00070AFD" w:rsidRPr="004C1E11">
        <w:rPr>
          <w:rFonts w:ascii="Times New Roman" w:hAnsi="Times New Roman" w:cs="Times New Roman"/>
          <w:sz w:val="28"/>
          <w:szCs w:val="28"/>
        </w:rPr>
        <w:t xml:space="preserve"> строительства)</w:t>
      </w:r>
      <w:r w:rsidR="00895E93">
        <w:rPr>
          <w:rFonts w:ascii="Times New Roman" w:hAnsi="Times New Roman" w:cs="Times New Roman"/>
          <w:sz w:val="28"/>
          <w:szCs w:val="28"/>
        </w:rPr>
        <w:t>,</w:t>
      </w:r>
      <w:r w:rsidR="00070AFD" w:rsidRPr="004C1E11">
        <w:rPr>
          <w:rFonts w:ascii="Times New Roman" w:hAnsi="Times New Roman" w:cs="Times New Roman"/>
          <w:sz w:val="28"/>
          <w:szCs w:val="28"/>
        </w:rPr>
        <w:t xml:space="preserve"> разработанного в соответствии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 w:rsidR="00070AFD" w:rsidRPr="004C1E11">
        <w:rPr>
          <w:rFonts w:ascii="Times New Roman" w:hAnsi="Times New Roman" w:cs="Times New Roman"/>
          <w:sz w:val="28"/>
          <w:szCs w:val="28"/>
        </w:rPr>
        <w:t>с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95E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указанием</w:t>
      </w:r>
      <w:r w:rsidR="00895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даты</w:t>
      </w:r>
      <w:r w:rsidR="00895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895E93">
        <w:rPr>
          <w:rFonts w:ascii="Times New Roman" w:hAnsi="Times New Roman" w:cs="Times New Roman"/>
          <w:sz w:val="28"/>
          <w:szCs w:val="28"/>
        </w:rPr>
        <w:t>такого акта</w:t>
      </w:r>
      <w:r w:rsidR="004A1A57">
        <w:rPr>
          <w:rFonts w:ascii="Times New Roman" w:hAnsi="Times New Roman" w:cs="Times New Roman"/>
          <w:sz w:val="28"/>
          <w:szCs w:val="28"/>
        </w:rPr>
        <w:t>.</w:t>
      </w:r>
    </w:p>
    <w:p w14:paraId="5FDF030D" w14:textId="77777777" w:rsidR="00070AFD" w:rsidRPr="00192BE8" w:rsidRDefault="004A1A57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BE8">
        <w:rPr>
          <w:rFonts w:ascii="Times New Roman" w:hAnsi="Times New Roman" w:cs="Times New Roman"/>
          <w:i/>
          <w:sz w:val="28"/>
          <w:szCs w:val="28"/>
        </w:rPr>
        <w:t>Н</w:t>
      </w:r>
      <w:r w:rsidR="00312A1C" w:rsidRPr="00192BE8">
        <w:rPr>
          <w:rFonts w:ascii="Times New Roman" w:hAnsi="Times New Roman" w:cs="Times New Roman"/>
          <w:i/>
          <w:sz w:val="28"/>
          <w:szCs w:val="28"/>
        </w:rPr>
        <w:t>апример, акт №</w:t>
      </w:r>
      <w:r w:rsidR="00F64677" w:rsidRPr="00192B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12A1C" w:rsidRPr="00192BE8">
        <w:rPr>
          <w:rFonts w:ascii="Times New Roman" w:hAnsi="Times New Roman" w:cs="Times New Roman"/>
          <w:i/>
          <w:sz w:val="28"/>
          <w:szCs w:val="28"/>
        </w:rPr>
        <w:t>ХХХ от ХХ.ХХ.ХХХХ или акт от ХХ.ХХ.ХХХХ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0984F459" w14:textId="77777777" w:rsidR="00070AFD" w:rsidRPr="00F6794F" w:rsidRDefault="00312A1C" w:rsidP="00E212E1">
      <w:pPr>
        <w:pStyle w:val="a3"/>
        <w:numPr>
          <w:ilvl w:val="0"/>
          <w:numId w:val="6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2A1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Pr="00F6794F">
        <w:rPr>
          <w:rFonts w:ascii="Times New Roman" w:hAnsi="Times New Roman" w:cs="Times New Roman"/>
          <w:sz w:val="28"/>
          <w:szCs w:val="28"/>
        </w:rPr>
        <w:t xml:space="preserve">«Дата составления» </w:t>
      </w:r>
      <w:r w:rsidR="000E57FC" w:rsidRPr="00F6794F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070AFD" w:rsidRPr="00010AC1">
        <w:rPr>
          <w:rFonts w:ascii="Times New Roman" w:hAnsi="Times New Roman" w:cs="Times New Roman"/>
          <w:sz w:val="28"/>
          <w:szCs w:val="28"/>
        </w:rPr>
        <w:t>дата разработки</w:t>
      </w:r>
      <w:r w:rsidR="00CE2224" w:rsidRPr="00010AC1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10AC1">
        <w:rPr>
          <w:rFonts w:ascii="Times New Roman" w:hAnsi="Times New Roman" w:cs="Times New Roman"/>
          <w:sz w:val="28"/>
          <w:szCs w:val="28"/>
        </w:rPr>
        <w:t xml:space="preserve">ВОР </w:t>
      </w:r>
      <w:r w:rsidR="008C0E09">
        <w:rPr>
          <w:rFonts w:ascii="Times New Roman" w:hAnsi="Times New Roman" w:cs="Times New Roman"/>
          <w:sz w:val="28"/>
          <w:szCs w:val="28"/>
        </w:rPr>
        <w:br/>
      </w:r>
      <w:r w:rsidR="00070AFD" w:rsidRPr="00010AC1">
        <w:rPr>
          <w:rFonts w:ascii="Times New Roman" w:hAnsi="Times New Roman" w:cs="Times New Roman"/>
          <w:sz w:val="28"/>
          <w:szCs w:val="28"/>
        </w:rPr>
        <w:t xml:space="preserve">в соответствии с датой </w:t>
      </w:r>
      <w:r w:rsidR="0086165E" w:rsidRPr="00277155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070AFD" w:rsidRPr="00277155">
        <w:rPr>
          <w:rFonts w:ascii="Times New Roman" w:hAnsi="Times New Roman" w:cs="Times New Roman"/>
          <w:sz w:val="28"/>
          <w:szCs w:val="28"/>
        </w:rPr>
        <w:t>разработки проектной документации</w:t>
      </w:r>
      <w:r w:rsidR="0086165E" w:rsidRPr="00277155">
        <w:rPr>
          <w:rFonts w:ascii="Times New Roman" w:hAnsi="Times New Roman" w:cs="Times New Roman"/>
          <w:sz w:val="28"/>
          <w:szCs w:val="28"/>
        </w:rPr>
        <w:t xml:space="preserve"> (раздела, подраздела) проектной документации</w:t>
      </w:r>
      <w:r w:rsidR="004A1A57">
        <w:rPr>
          <w:rFonts w:ascii="Times New Roman" w:hAnsi="Times New Roman" w:cs="Times New Roman"/>
          <w:sz w:val="28"/>
          <w:szCs w:val="28"/>
        </w:rPr>
        <w:t xml:space="preserve"> или</w:t>
      </w:r>
      <w:r w:rsidRPr="00312A1C">
        <w:t xml:space="preserve"> </w:t>
      </w:r>
      <w:r w:rsidRPr="00312A1C">
        <w:rPr>
          <w:rFonts w:ascii="Times New Roman" w:hAnsi="Times New Roman" w:cs="Times New Roman"/>
          <w:sz w:val="28"/>
          <w:szCs w:val="28"/>
        </w:rPr>
        <w:t xml:space="preserve">дата составления </w:t>
      </w:r>
      <w:r w:rsidRPr="00F6794F">
        <w:rPr>
          <w:rFonts w:ascii="Times New Roman" w:hAnsi="Times New Roman" w:cs="Times New Roman"/>
          <w:sz w:val="28"/>
          <w:szCs w:val="28"/>
        </w:rPr>
        <w:t>акта, содержащего перечень дефектов</w:t>
      </w:r>
      <w:r w:rsidR="004A1A57">
        <w:rPr>
          <w:rFonts w:ascii="Times New Roman" w:hAnsi="Times New Roman" w:cs="Times New Roman"/>
          <w:sz w:val="28"/>
          <w:szCs w:val="28"/>
        </w:rPr>
        <w:t xml:space="preserve"> (п</w:t>
      </w:r>
      <w:r w:rsidR="004A1A57" w:rsidRPr="00312A1C">
        <w:rPr>
          <w:rFonts w:ascii="Times New Roman" w:hAnsi="Times New Roman" w:cs="Times New Roman"/>
          <w:sz w:val="28"/>
          <w:szCs w:val="28"/>
        </w:rPr>
        <w:t>ри капитальном ремонте объекта капитального строительства</w:t>
      </w:r>
      <w:r w:rsidR="004A1A57">
        <w:rPr>
          <w:rFonts w:ascii="Times New Roman" w:hAnsi="Times New Roman" w:cs="Times New Roman"/>
          <w:sz w:val="28"/>
          <w:szCs w:val="28"/>
        </w:rPr>
        <w:t>)</w:t>
      </w:r>
      <w:r w:rsidRPr="00F6794F">
        <w:rPr>
          <w:rFonts w:ascii="Times New Roman" w:hAnsi="Times New Roman" w:cs="Times New Roman"/>
          <w:sz w:val="28"/>
          <w:szCs w:val="28"/>
        </w:rPr>
        <w:t>.</w:t>
      </w:r>
    </w:p>
    <w:p w14:paraId="4C9EC004" w14:textId="77777777" w:rsidR="008411C5" w:rsidRDefault="00070AFD" w:rsidP="00E212E1">
      <w:pPr>
        <w:pStyle w:val="a3"/>
        <w:numPr>
          <w:ilvl w:val="0"/>
          <w:numId w:val="2"/>
        </w:numPr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0AFD">
        <w:rPr>
          <w:rFonts w:ascii="Times New Roman" w:hAnsi="Times New Roman" w:cs="Times New Roman"/>
          <w:sz w:val="28"/>
          <w:szCs w:val="28"/>
        </w:rPr>
        <w:t>Заполнение граф ВОР</w:t>
      </w:r>
      <w:r w:rsidR="00071639">
        <w:rPr>
          <w:rFonts w:ascii="Times New Roman" w:hAnsi="Times New Roman" w:cs="Times New Roman"/>
          <w:sz w:val="28"/>
          <w:szCs w:val="28"/>
        </w:rPr>
        <w:t xml:space="preserve"> рекомендуется</w:t>
      </w:r>
      <w:r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163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327B0C">
        <w:rPr>
          <w:rFonts w:ascii="Times New Roman" w:hAnsi="Times New Roman" w:cs="Times New Roman"/>
          <w:sz w:val="28"/>
          <w:szCs w:val="28"/>
        </w:rPr>
        <w:t>в следующе</w:t>
      </w:r>
      <w:r w:rsidR="008411C5">
        <w:rPr>
          <w:rFonts w:ascii="Times New Roman" w:hAnsi="Times New Roman" w:cs="Times New Roman"/>
          <w:sz w:val="28"/>
          <w:szCs w:val="28"/>
        </w:rPr>
        <w:t>м</w:t>
      </w:r>
      <w:r w:rsidR="00327B0C">
        <w:rPr>
          <w:rFonts w:ascii="Times New Roman" w:hAnsi="Times New Roman" w:cs="Times New Roman"/>
          <w:sz w:val="28"/>
          <w:szCs w:val="28"/>
        </w:rPr>
        <w:t xml:space="preserve"> </w:t>
      </w:r>
      <w:r w:rsidR="008411C5">
        <w:rPr>
          <w:rFonts w:ascii="Times New Roman" w:hAnsi="Times New Roman" w:cs="Times New Roman"/>
          <w:sz w:val="28"/>
          <w:szCs w:val="28"/>
        </w:rPr>
        <w:t>порядке</w:t>
      </w:r>
      <w:r w:rsidR="00327B0C">
        <w:rPr>
          <w:rFonts w:ascii="Times New Roman" w:hAnsi="Times New Roman" w:cs="Times New Roman"/>
          <w:sz w:val="28"/>
          <w:szCs w:val="28"/>
        </w:rPr>
        <w:t>:</w:t>
      </w:r>
    </w:p>
    <w:p w14:paraId="01393073" w14:textId="77777777" w:rsidR="00EE1175" w:rsidRDefault="008411C5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1E11">
        <w:rPr>
          <w:rFonts w:ascii="Times New Roman" w:hAnsi="Times New Roman" w:cs="Times New Roman"/>
          <w:sz w:val="28"/>
          <w:szCs w:val="28"/>
        </w:rPr>
        <w:t xml:space="preserve">а) </w:t>
      </w:r>
      <w:r w:rsidR="007331DE">
        <w:rPr>
          <w:rFonts w:ascii="Times New Roman" w:hAnsi="Times New Roman" w:cs="Times New Roman"/>
          <w:sz w:val="28"/>
          <w:szCs w:val="28"/>
        </w:rPr>
        <w:t>в</w:t>
      </w:r>
      <w:r w:rsidR="007331DE" w:rsidRPr="004C1E11">
        <w:rPr>
          <w:rFonts w:ascii="Times New Roman" w:hAnsi="Times New Roman" w:cs="Times New Roman"/>
          <w:sz w:val="28"/>
          <w:szCs w:val="28"/>
        </w:rPr>
        <w:t xml:space="preserve"> </w:t>
      </w:r>
      <w:r w:rsidRPr="004C1E11">
        <w:rPr>
          <w:rFonts w:ascii="Times New Roman" w:hAnsi="Times New Roman" w:cs="Times New Roman"/>
          <w:sz w:val="28"/>
          <w:szCs w:val="28"/>
        </w:rPr>
        <w:t xml:space="preserve">графе 1 «№ </w:t>
      </w:r>
      <w:proofErr w:type="spellStart"/>
      <w:r w:rsidRPr="004C1E1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4C1E11">
        <w:rPr>
          <w:rFonts w:ascii="Times New Roman" w:hAnsi="Times New Roman" w:cs="Times New Roman"/>
          <w:sz w:val="28"/>
          <w:szCs w:val="28"/>
        </w:rPr>
        <w:t>.» производится нумерация</w:t>
      </w:r>
      <w:r w:rsidR="00CF7ECD">
        <w:rPr>
          <w:rFonts w:ascii="Times New Roman" w:hAnsi="Times New Roman" w:cs="Times New Roman"/>
          <w:sz w:val="28"/>
          <w:szCs w:val="28"/>
        </w:rPr>
        <w:t xml:space="preserve"> для</w:t>
      </w:r>
      <w:r w:rsidR="00EE117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A045AD6" w14:textId="77777777" w:rsidR="00651C03" w:rsidRDefault="00EE1175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7ECD">
        <w:rPr>
          <w:rFonts w:ascii="Times New Roman" w:hAnsi="Times New Roman" w:cs="Times New Roman"/>
          <w:sz w:val="28"/>
          <w:szCs w:val="28"/>
        </w:rPr>
        <w:t> </w:t>
      </w:r>
      <w:r w:rsidR="008411C5" w:rsidRPr="004C1E11">
        <w:rPr>
          <w:rFonts w:ascii="Times New Roman" w:hAnsi="Times New Roman" w:cs="Times New Roman"/>
          <w:sz w:val="28"/>
          <w:szCs w:val="28"/>
        </w:rPr>
        <w:t xml:space="preserve">позиций ВОР, к которым относятся </w:t>
      </w:r>
      <w:r w:rsidR="00AE183F">
        <w:rPr>
          <w:rFonts w:ascii="Times New Roman" w:hAnsi="Times New Roman" w:cs="Times New Roman"/>
          <w:sz w:val="28"/>
          <w:szCs w:val="28"/>
        </w:rPr>
        <w:t xml:space="preserve">строки, </w:t>
      </w:r>
      <w:r w:rsidR="00AE183F" w:rsidRPr="008C0E09">
        <w:rPr>
          <w:rFonts w:ascii="Times New Roman" w:hAnsi="Times New Roman" w:cs="Times New Roman"/>
          <w:sz w:val="28"/>
          <w:szCs w:val="28"/>
        </w:rPr>
        <w:t xml:space="preserve">содержащие </w:t>
      </w:r>
      <w:r w:rsidR="008411C5" w:rsidRPr="008C0E09">
        <w:rPr>
          <w:rFonts w:ascii="Times New Roman" w:hAnsi="Times New Roman" w:cs="Times New Roman"/>
          <w:sz w:val="28"/>
          <w:szCs w:val="28"/>
        </w:rPr>
        <w:t>наименовани</w:t>
      </w:r>
      <w:r w:rsidR="004D27EE" w:rsidRPr="008C0E09">
        <w:rPr>
          <w:rFonts w:ascii="Times New Roman" w:hAnsi="Times New Roman" w:cs="Times New Roman"/>
          <w:sz w:val="28"/>
          <w:szCs w:val="28"/>
        </w:rPr>
        <w:t>е</w:t>
      </w:r>
      <w:r w:rsidR="003E2AE5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8C0E09">
        <w:rPr>
          <w:rFonts w:ascii="Times New Roman" w:hAnsi="Times New Roman" w:cs="Times New Roman"/>
          <w:sz w:val="28"/>
          <w:szCs w:val="28"/>
        </w:rPr>
        <w:br/>
      </w:r>
      <w:r w:rsidR="003E2AE5" w:rsidRPr="008C0E09">
        <w:rPr>
          <w:rFonts w:ascii="Times New Roman" w:hAnsi="Times New Roman" w:cs="Times New Roman"/>
          <w:sz w:val="28"/>
          <w:szCs w:val="28"/>
        </w:rPr>
        <w:t>и описание</w:t>
      </w:r>
      <w:r w:rsidR="008411C5" w:rsidRPr="008C0E0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5700C" w:rsidRPr="008C0E09">
        <w:rPr>
          <w:rFonts w:ascii="Times New Roman" w:hAnsi="Times New Roman" w:cs="Times New Roman"/>
          <w:sz w:val="28"/>
          <w:szCs w:val="28"/>
        </w:rPr>
        <w:t xml:space="preserve"> в соответствии с проектной документацией</w:t>
      </w:r>
      <w:r w:rsidR="00FF0DCB">
        <w:rPr>
          <w:rFonts w:ascii="Times New Roman" w:hAnsi="Times New Roman" w:cs="Times New Roman"/>
          <w:sz w:val="28"/>
          <w:szCs w:val="28"/>
        </w:rPr>
        <w:t>, а также</w:t>
      </w:r>
      <w:r w:rsidR="00651C03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FF0DCB">
        <w:rPr>
          <w:rFonts w:ascii="Times New Roman" w:hAnsi="Times New Roman" w:cs="Times New Roman"/>
          <w:sz w:val="28"/>
          <w:szCs w:val="28"/>
        </w:rPr>
        <w:t xml:space="preserve">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 w:rsidR="00FF0DCB">
        <w:rPr>
          <w:rFonts w:ascii="Times New Roman" w:hAnsi="Times New Roman" w:cs="Times New Roman"/>
          <w:sz w:val="28"/>
          <w:szCs w:val="28"/>
        </w:rPr>
        <w:t>в отношении которых в сметной документации будут формироваться</w:t>
      </w:r>
      <w:r w:rsidRPr="008C0E09">
        <w:rPr>
          <w:rFonts w:ascii="Times New Roman" w:hAnsi="Times New Roman" w:cs="Times New Roman"/>
          <w:sz w:val="28"/>
          <w:szCs w:val="28"/>
        </w:rPr>
        <w:t xml:space="preserve"> отдельны</w:t>
      </w:r>
      <w:r w:rsidR="00704044" w:rsidRPr="008C0E09">
        <w:rPr>
          <w:rFonts w:ascii="Times New Roman" w:hAnsi="Times New Roman" w:cs="Times New Roman"/>
          <w:sz w:val="28"/>
          <w:szCs w:val="28"/>
        </w:rPr>
        <w:t>е</w:t>
      </w:r>
      <w:r w:rsidRPr="008C0E09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704044" w:rsidRPr="008C0E09">
        <w:rPr>
          <w:rFonts w:ascii="Times New Roman" w:hAnsi="Times New Roman" w:cs="Times New Roman"/>
          <w:sz w:val="28"/>
          <w:szCs w:val="28"/>
        </w:rPr>
        <w:t>ы</w:t>
      </w:r>
      <w:r w:rsidR="003E2AE5" w:rsidRPr="008C0E09">
        <w:rPr>
          <w:rFonts w:ascii="Times New Roman" w:hAnsi="Times New Roman" w:cs="Times New Roman"/>
          <w:sz w:val="28"/>
          <w:szCs w:val="28"/>
        </w:rPr>
        <w:t xml:space="preserve"> (далее – Позиция</w:t>
      </w:r>
      <w:r w:rsidRPr="008C0E09">
        <w:rPr>
          <w:rFonts w:ascii="Times New Roman" w:hAnsi="Times New Roman" w:cs="Times New Roman"/>
          <w:sz w:val="28"/>
          <w:szCs w:val="28"/>
        </w:rPr>
        <w:t>)</w:t>
      </w:r>
      <w:r w:rsidR="00CF7ECD" w:rsidRPr="008C0E09">
        <w:rPr>
          <w:rFonts w:ascii="Times New Roman" w:hAnsi="Times New Roman" w:cs="Times New Roman"/>
          <w:sz w:val="28"/>
          <w:szCs w:val="28"/>
        </w:rPr>
        <w:t>,</w:t>
      </w:r>
      <w:r w:rsidR="004D27EE" w:rsidRPr="008C0E09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 сквозная</w:t>
      </w:r>
      <w:r w:rsidR="004D27EE" w:rsidRPr="008C0E09">
        <w:rPr>
          <w:rFonts w:ascii="Times New Roman" w:hAnsi="Times New Roman" w:cs="Times New Roman"/>
          <w:sz w:val="28"/>
          <w:szCs w:val="28"/>
        </w:rPr>
        <w:t xml:space="preserve"> нумерация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 целыми числами</w:t>
      </w:r>
      <w:r w:rsidR="00651C03">
        <w:rPr>
          <w:rFonts w:ascii="Times New Roman" w:hAnsi="Times New Roman" w:cs="Times New Roman"/>
          <w:sz w:val="28"/>
          <w:szCs w:val="28"/>
        </w:rPr>
        <w:t>.</w:t>
      </w:r>
    </w:p>
    <w:p w14:paraId="641D79EA" w14:textId="77777777" w:rsidR="008411C5" w:rsidRPr="00192BE8" w:rsidRDefault="00651C03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20B1">
        <w:rPr>
          <w:rFonts w:ascii="Times New Roman" w:hAnsi="Times New Roman" w:cs="Times New Roman"/>
          <w:i/>
          <w:sz w:val="28"/>
          <w:szCs w:val="28"/>
        </w:rPr>
        <w:t>Н</w:t>
      </w:r>
      <w:r w:rsidR="00C832DE">
        <w:rPr>
          <w:rFonts w:ascii="Times New Roman" w:hAnsi="Times New Roman" w:cs="Times New Roman"/>
          <w:i/>
          <w:sz w:val="28"/>
          <w:szCs w:val="28"/>
        </w:rPr>
        <w:t xml:space="preserve">апример, </w:t>
      </w:r>
      <w:r>
        <w:rPr>
          <w:rFonts w:ascii="Times New Roman" w:hAnsi="Times New Roman" w:cs="Times New Roman"/>
          <w:i/>
          <w:sz w:val="28"/>
          <w:szCs w:val="28"/>
        </w:rPr>
        <w:t>1.</w:t>
      </w:r>
    </w:p>
    <w:p w14:paraId="59DAF7DC" w14:textId="77777777" w:rsidR="00651C03" w:rsidRDefault="00CF7ECD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E09"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="00EE1175" w:rsidRPr="008C0E09">
        <w:rPr>
          <w:rFonts w:ascii="Times New Roman" w:hAnsi="Times New Roman" w:cs="Times New Roman"/>
          <w:sz w:val="28"/>
          <w:szCs w:val="28"/>
        </w:rPr>
        <w:t>подпозиций</w:t>
      </w:r>
      <w:proofErr w:type="spellEnd"/>
      <w:r w:rsidR="00EE1175" w:rsidRPr="008C0E09">
        <w:rPr>
          <w:rFonts w:ascii="Times New Roman" w:hAnsi="Times New Roman" w:cs="Times New Roman"/>
          <w:sz w:val="28"/>
          <w:szCs w:val="28"/>
        </w:rPr>
        <w:t xml:space="preserve"> ВОР, 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к которым относятся </w:t>
      </w:r>
      <w:r w:rsidRPr="008C0E09">
        <w:rPr>
          <w:rFonts w:ascii="Times New Roman" w:hAnsi="Times New Roman" w:cs="Times New Roman"/>
          <w:sz w:val="28"/>
          <w:szCs w:val="28"/>
        </w:rPr>
        <w:t xml:space="preserve">строки, содержащие 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строительные ресурсы, </w:t>
      </w:r>
      <w:r w:rsidR="004D27EE" w:rsidRPr="008C0E0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51C03">
        <w:rPr>
          <w:rFonts w:ascii="Times New Roman" w:hAnsi="Times New Roman" w:cs="Times New Roman"/>
          <w:sz w:val="28"/>
          <w:szCs w:val="28"/>
        </w:rPr>
        <w:t>услуги</w:t>
      </w:r>
      <w:r w:rsidR="00651C03" w:rsidRPr="008C0E09">
        <w:rPr>
          <w:rFonts w:ascii="Times New Roman" w:hAnsi="Times New Roman" w:cs="Times New Roman"/>
          <w:sz w:val="28"/>
          <w:szCs w:val="28"/>
        </w:rPr>
        <w:t xml:space="preserve">, </w:t>
      </w:r>
      <w:r w:rsidR="00651C03" w:rsidRPr="00651C03">
        <w:rPr>
          <w:rFonts w:ascii="Times New Roman" w:hAnsi="Times New Roman" w:cs="Times New Roman"/>
          <w:sz w:val="28"/>
          <w:szCs w:val="28"/>
        </w:rPr>
        <w:t>в отношении которых в сметной документации будут формироваться</w:t>
      </w:r>
      <w:r w:rsidR="00651C03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4D27EE" w:rsidRPr="008C0E09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651C03">
        <w:rPr>
          <w:rFonts w:ascii="Times New Roman" w:hAnsi="Times New Roman" w:cs="Times New Roman"/>
          <w:sz w:val="28"/>
          <w:szCs w:val="28"/>
        </w:rPr>
        <w:t>затраты,</w:t>
      </w:r>
      <w:r w:rsidR="00651C03" w:rsidRPr="00651C03">
        <w:rPr>
          <w:rFonts w:ascii="Times New Roman" w:hAnsi="Times New Roman" w:cs="Times New Roman"/>
          <w:sz w:val="28"/>
          <w:szCs w:val="28"/>
        </w:rPr>
        <w:t xml:space="preserve"> 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относящиеся к Позиции (далее – </w:t>
      </w:r>
      <w:proofErr w:type="spellStart"/>
      <w:r w:rsidR="0046551A" w:rsidRPr="008C0E09">
        <w:rPr>
          <w:rFonts w:ascii="Times New Roman" w:hAnsi="Times New Roman" w:cs="Times New Roman"/>
          <w:sz w:val="28"/>
          <w:szCs w:val="28"/>
        </w:rPr>
        <w:t>Подпозиция</w:t>
      </w:r>
      <w:proofErr w:type="spellEnd"/>
      <w:r w:rsidR="0046551A" w:rsidRPr="008C0E09">
        <w:rPr>
          <w:rFonts w:ascii="Times New Roman" w:hAnsi="Times New Roman" w:cs="Times New Roman"/>
          <w:sz w:val="28"/>
          <w:szCs w:val="28"/>
        </w:rPr>
        <w:t>)</w:t>
      </w:r>
      <w:r w:rsidRPr="008C0E09">
        <w:rPr>
          <w:rFonts w:ascii="Times New Roman" w:hAnsi="Times New Roman" w:cs="Times New Roman"/>
          <w:sz w:val="28"/>
          <w:szCs w:val="28"/>
        </w:rPr>
        <w:t>, указывается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 номер, состоящий из двух групп цифр, раздел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нных точкой, первая группа цифр которого соответствует номеру Позиции, к которой относится данный </w:t>
      </w:r>
      <w:r w:rsidR="004D27EE" w:rsidRPr="008C0E09">
        <w:rPr>
          <w:rFonts w:ascii="Times New Roman" w:hAnsi="Times New Roman" w:cs="Times New Roman"/>
          <w:sz w:val="28"/>
          <w:szCs w:val="28"/>
        </w:rPr>
        <w:t xml:space="preserve">строительный 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ресурс, </w:t>
      </w:r>
      <w:r w:rsidR="004D27EE" w:rsidRPr="008C0E09">
        <w:rPr>
          <w:rFonts w:ascii="Times New Roman" w:hAnsi="Times New Roman" w:cs="Times New Roman"/>
          <w:sz w:val="28"/>
          <w:szCs w:val="28"/>
        </w:rPr>
        <w:t>а также</w:t>
      </w:r>
      <w:r w:rsidR="00FF0DCB" w:rsidRPr="00FF0DCB">
        <w:rPr>
          <w:rFonts w:ascii="Times New Roman" w:hAnsi="Times New Roman" w:cs="Times New Roman"/>
          <w:sz w:val="28"/>
          <w:szCs w:val="28"/>
        </w:rPr>
        <w:t xml:space="preserve"> </w:t>
      </w:r>
      <w:r w:rsidR="00651C03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C832DE">
        <w:rPr>
          <w:rFonts w:ascii="Times New Roman" w:hAnsi="Times New Roman" w:cs="Times New Roman"/>
          <w:sz w:val="28"/>
          <w:szCs w:val="28"/>
        </w:rPr>
        <w:br/>
      </w:r>
      <w:r w:rsidR="00FF0DCB">
        <w:rPr>
          <w:rFonts w:ascii="Times New Roman" w:hAnsi="Times New Roman" w:cs="Times New Roman"/>
          <w:sz w:val="28"/>
          <w:szCs w:val="28"/>
        </w:rPr>
        <w:lastRenderedPageBreak/>
        <w:t>в отношении которых в сметной документации будут формироваться</w:t>
      </w:r>
      <w:r w:rsidR="004D27EE" w:rsidRPr="008C0E09">
        <w:rPr>
          <w:rFonts w:ascii="Times New Roman" w:hAnsi="Times New Roman" w:cs="Times New Roman"/>
          <w:sz w:val="28"/>
          <w:szCs w:val="28"/>
        </w:rPr>
        <w:t xml:space="preserve"> отдельные затраты</w:t>
      </w:r>
      <w:r w:rsidR="00651C03">
        <w:rPr>
          <w:rFonts w:ascii="Times New Roman" w:hAnsi="Times New Roman" w:cs="Times New Roman"/>
          <w:sz w:val="28"/>
          <w:szCs w:val="28"/>
        </w:rPr>
        <w:t xml:space="preserve"> </w:t>
      </w:r>
      <w:r w:rsidR="00651C03" w:rsidRPr="00192BE8">
        <w:rPr>
          <w:rFonts w:ascii="Times New Roman" w:hAnsi="Times New Roman" w:cs="Times New Roman"/>
          <w:i/>
          <w:sz w:val="28"/>
          <w:szCs w:val="28"/>
        </w:rPr>
        <w:t>(например – перевозка, разница в стоимости электроэнергии и тому подобное)</w:t>
      </w:r>
      <w:r w:rsidR="004D27EE" w:rsidRPr="008C0E09">
        <w:rPr>
          <w:rFonts w:ascii="Times New Roman" w:hAnsi="Times New Roman" w:cs="Times New Roman"/>
          <w:sz w:val="28"/>
          <w:szCs w:val="28"/>
        </w:rPr>
        <w:t xml:space="preserve">, </w:t>
      </w:r>
      <w:r w:rsidR="0046551A" w:rsidRPr="008C0E09">
        <w:rPr>
          <w:rFonts w:ascii="Times New Roman" w:hAnsi="Times New Roman" w:cs="Times New Roman"/>
          <w:sz w:val="28"/>
          <w:szCs w:val="28"/>
        </w:rPr>
        <w:t xml:space="preserve">вторая – порядковому номеру строки в </w:t>
      </w:r>
      <w:proofErr w:type="spellStart"/>
      <w:r w:rsidRPr="008C0E09">
        <w:rPr>
          <w:rFonts w:ascii="Times New Roman" w:hAnsi="Times New Roman" w:cs="Times New Roman"/>
          <w:sz w:val="28"/>
          <w:szCs w:val="28"/>
        </w:rPr>
        <w:t>Подп</w:t>
      </w:r>
      <w:r w:rsidR="0046551A" w:rsidRPr="008C0E09">
        <w:rPr>
          <w:rFonts w:ascii="Times New Roman" w:hAnsi="Times New Roman" w:cs="Times New Roman"/>
          <w:sz w:val="28"/>
          <w:szCs w:val="28"/>
        </w:rPr>
        <w:t>озиции</w:t>
      </w:r>
      <w:proofErr w:type="spellEnd"/>
      <w:r w:rsidR="00651C03">
        <w:rPr>
          <w:rFonts w:ascii="Times New Roman" w:hAnsi="Times New Roman" w:cs="Times New Roman"/>
          <w:sz w:val="28"/>
          <w:szCs w:val="28"/>
        </w:rPr>
        <w:t>.</w:t>
      </w:r>
    </w:p>
    <w:p w14:paraId="4063A005" w14:textId="77777777" w:rsidR="004D27EE" w:rsidRPr="00192BE8" w:rsidRDefault="00651C03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BE8">
        <w:rPr>
          <w:rFonts w:ascii="Times New Roman" w:hAnsi="Times New Roman" w:cs="Times New Roman"/>
          <w:i/>
          <w:sz w:val="28"/>
          <w:szCs w:val="28"/>
        </w:rPr>
        <w:t>Н</w:t>
      </w:r>
      <w:r w:rsidR="0046551A" w:rsidRPr="00192BE8">
        <w:rPr>
          <w:rFonts w:ascii="Times New Roman" w:hAnsi="Times New Roman" w:cs="Times New Roman"/>
          <w:i/>
          <w:sz w:val="28"/>
          <w:szCs w:val="28"/>
        </w:rPr>
        <w:t>апример</w:t>
      </w:r>
      <w:r w:rsidR="00C832DE">
        <w:rPr>
          <w:rFonts w:ascii="Times New Roman" w:hAnsi="Times New Roman" w:cs="Times New Roman"/>
          <w:i/>
          <w:sz w:val="28"/>
          <w:szCs w:val="28"/>
        </w:rPr>
        <w:t>,</w:t>
      </w:r>
      <w:r w:rsidR="0046551A" w:rsidRPr="00192BE8">
        <w:rPr>
          <w:rFonts w:ascii="Times New Roman" w:hAnsi="Times New Roman" w:cs="Times New Roman"/>
          <w:i/>
          <w:sz w:val="28"/>
          <w:szCs w:val="28"/>
        </w:rPr>
        <w:t xml:space="preserve"> 1.1.</w:t>
      </w:r>
    </w:p>
    <w:p w14:paraId="48FEA546" w14:textId="77777777" w:rsidR="00070AFD" w:rsidRPr="004C1E11" w:rsidRDefault="00D81927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E09">
        <w:rPr>
          <w:rFonts w:ascii="Times New Roman" w:hAnsi="Times New Roman" w:cs="Times New Roman"/>
          <w:sz w:val="28"/>
          <w:szCs w:val="28"/>
        </w:rPr>
        <w:t xml:space="preserve">б) </w:t>
      </w:r>
      <w:r w:rsidR="009531BB">
        <w:rPr>
          <w:rFonts w:ascii="Times New Roman" w:hAnsi="Times New Roman" w:cs="Times New Roman"/>
          <w:sz w:val="28"/>
          <w:szCs w:val="28"/>
        </w:rPr>
        <w:t>в</w:t>
      </w:r>
      <w:r w:rsidR="009531BB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8C0E09">
        <w:rPr>
          <w:rFonts w:ascii="Times New Roman" w:hAnsi="Times New Roman" w:cs="Times New Roman"/>
          <w:sz w:val="28"/>
          <w:szCs w:val="28"/>
        </w:rPr>
        <w:t>графе 2 «</w:t>
      </w:r>
      <w:r w:rsidR="00D81C9A" w:rsidRPr="008C0E09">
        <w:rPr>
          <w:rFonts w:ascii="Times New Roman" w:hAnsi="Times New Roman" w:cs="Times New Roman"/>
          <w:sz w:val="28"/>
          <w:szCs w:val="28"/>
        </w:rPr>
        <w:t>Наименование</w:t>
      </w:r>
      <w:r w:rsidR="00EC0008"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AE183F" w:rsidRPr="008C0E09">
        <w:rPr>
          <w:rFonts w:ascii="Times New Roman" w:hAnsi="Times New Roman" w:cs="Times New Roman"/>
          <w:sz w:val="28"/>
          <w:szCs w:val="28"/>
        </w:rPr>
        <w:t xml:space="preserve">и описание </w:t>
      </w:r>
      <w:r w:rsidR="00D81C9A" w:rsidRPr="008C0E09">
        <w:rPr>
          <w:rFonts w:ascii="Times New Roman" w:hAnsi="Times New Roman" w:cs="Times New Roman"/>
          <w:sz w:val="28"/>
          <w:szCs w:val="28"/>
        </w:rPr>
        <w:t>работ</w:t>
      </w:r>
      <w:r w:rsidR="00651C03">
        <w:rPr>
          <w:rFonts w:ascii="Times New Roman" w:hAnsi="Times New Roman" w:cs="Times New Roman"/>
          <w:sz w:val="28"/>
          <w:szCs w:val="28"/>
        </w:rPr>
        <w:t>/услуг</w:t>
      </w:r>
      <w:r w:rsidR="00D81C9A" w:rsidRPr="008C0E09">
        <w:rPr>
          <w:rFonts w:ascii="Times New Roman" w:hAnsi="Times New Roman" w:cs="Times New Roman"/>
          <w:sz w:val="28"/>
          <w:szCs w:val="28"/>
        </w:rPr>
        <w:t xml:space="preserve">, </w:t>
      </w:r>
      <w:r w:rsidR="00AE183F" w:rsidRPr="008C0E09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81C9A" w:rsidRPr="00AE183F">
        <w:rPr>
          <w:rFonts w:ascii="Times New Roman" w:hAnsi="Times New Roman" w:cs="Times New Roman"/>
          <w:sz w:val="28"/>
          <w:szCs w:val="28"/>
        </w:rPr>
        <w:t>ресурсов по проекту</w:t>
      </w:r>
      <w:r w:rsidR="00070AFD" w:rsidRPr="00AE183F">
        <w:rPr>
          <w:rFonts w:ascii="Times New Roman" w:hAnsi="Times New Roman" w:cs="Times New Roman"/>
          <w:sz w:val="28"/>
          <w:szCs w:val="28"/>
        </w:rPr>
        <w:t>» указывается наименование</w:t>
      </w:r>
      <w:r w:rsidR="00EC0008" w:rsidRPr="00AE183F">
        <w:rPr>
          <w:rFonts w:ascii="Times New Roman" w:hAnsi="Times New Roman" w:cs="Times New Roman"/>
          <w:sz w:val="28"/>
          <w:szCs w:val="28"/>
        </w:rPr>
        <w:t xml:space="preserve"> и описание</w:t>
      </w:r>
      <w:r w:rsidR="00070AFD" w:rsidRPr="00AE183F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91C8B" w:rsidRPr="00AE183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C0008" w:rsidRPr="00C4166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70AFD" w:rsidRPr="00C4166D">
        <w:rPr>
          <w:rFonts w:ascii="Times New Roman" w:hAnsi="Times New Roman" w:cs="Times New Roman"/>
          <w:sz w:val="28"/>
          <w:szCs w:val="28"/>
        </w:rPr>
        <w:t xml:space="preserve">строительных ресурсов, </w:t>
      </w:r>
      <w:r w:rsidR="00691C8B" w:rsidRPr="00C4166D">
        <w:rPr>
          <w:rFonts w:ascii="Times New Roman" w:hAnsi="Times New Roman" w:cs="Times New Roman"/>
          <w:sz w:val="28"/>
          <w:szCs w:val="28"/>
        </w:rPr>
        <w:t>и</w:t>
      </w:r>
      <w:r w:rsidR="00070AFD" w:rsidRPr="00C4166D">
        <w:rPr>
          <w:rFonts w:ascii="Times New Roman" w:hAnsi="Times New Roman" w:cs="Times New Roman"/>
          <w:sz w:val="28"/>
          <w:szCs w:val="28"/>
        </w:rPr>
        <w:t xml:space="preserve"> отдельных </w:t>
      </w:r>
      <w:r w:rsidR="00651C03" w:rsidRPr="00C4166D">
        <w:rPr>
          <w:rFonts w:ascii="Times New Roman" w:hAnsi="Times New Roman" w:cs="Times New Roman"/>
          <w:sz w:val="28"/>
          <w:szCs w:val="28"/>
        </w:rPr>
        <w:t>услуг</w:t>
      </w:r>
      <w:r w:rsidR="00070AFD" w:rsidRPr="00C4166D">
        <w:rPr>
          <w:rFonts w:ascii="Times New Roman" w:hAnsi="Times New Roman" w:cs="Times New Roman"/>
          <w:sz w:val="28"/>
          <w:szCs w:val="28"/>
        </w:rPr>
        <w:t xml:space="preserve">, </w:t>
      </w:r>
      <w:r w:rsidR="00651C03" w:rsidRPr="00C4166D">
        <w:rPr>
          <w:rFonts w:ascii="Times New Roman" w:hAnsi="Times New Roman" w:cs="Times New Roman"/>
          <w:sz w:val="28"/>
          <w:szCs w:val="28"/>
        </w:rPr>
        <w:t xml:space="preserve">в отношении которых в сметной документации будут формироваться отдельные затраты, </w:t>
      </w:r>
      <w:r w:rsidR="00070AFD" w:rsidRPr="00C4166D">
        <w:rPr>
          <w:rFonts w:ascii="Times New Roman" w:hAnsi="Times New Roman" w:cs="Times New Roman"/>
          <w:sz w:val="28"/>
          <w:szCs w:val="28"/>
        </w:rPr>
        <w:t>включ</w:t>
      </w:r>
      <w:r w:rsidR="00AE218B" w:rsidRPr="00C4166D">
        <w:rPr>
          <w:rFonts w:ascii="Times New Roman" w:hAnsi="Times New Roman" w:cs="Times New Roman"/>
          <w:sz w:val="28"/>
          <w:szCs w:val="28"/>
        </w:rPr>
        <w:t>аемые</w:t>
      </w:r>
      <w:r w:rsidR="00070AFD" w:rsidRPr="00C4166D">
        <w:rPr>
          <w:rFonts w:ascii="Times New Roman" w:hAnsi="Times New Roman" w:cs="Times New Roman"/>
          <w:sz w:val="28"/>
          <w:szCs w:val="28"/>
        </w:rPr>
        <w:t xml:space="preserve"> </w:t>
      </w:r>
      <w:r w:rsidR="00C4166D">
        <w:rPr>
          <w:rFonts w:ascii="Times New Roman" w:hAnsi="Times New Roman" w:cs="Times New Roman"/>
          <w:sz w:val="28"/>
          <w:szCs w:val="28"/>
        </w:rPr>
        <w:br/>
      </w:r>
      <w:r w:rsidR="00070AFD" w:rsidRPr="00C4166D">
        <w:rPr>
          <w:rFonts w:ascii="Times New Roman" w:hAnsi="Times New Roman" w:cs="Times New Roman"/>
          <w:sz w:val="28"/>
          <w:szCs w:val="28"/>
        </w:rPr>
        <w:t>в сметные расч</w:t>
      </w:r>
      <w:r w:rsidR="00FF1806" w:rsidRPr="00C4166D">
        <w:rPr>
          <w:rFonts w:ascii="Times New Roman" w:hAnsi="Times New Roman" w:cs="Times New Roman"/>
          <w:sz w:val="28"/>
          <w:szCs w:val="28"/>
        </w:rPr>
        <w:t>е</w:t>
      </w:r>
      <w:r w:rsidR="00070AFD" w:rsidRPr="00C4166D">
        <w:rPr>
          <w:rFonts w:ascii="Times New Roman" w:hAnsi="Times New Roman" w:cs="Times New Roman"/>
          <w:sz w:val="28"/>
          <w:szCs w:val="28"/>
        </w:rPr>
        <w:t>ты (сметы).</w:t>
      </w:r>
    </w:p>
    <w:p w14:paraId="6C1756E1" w14:textId="77777777" w:rsidR="00EC0008" w:rsidRPr="00BA3FBC" w:rsidRDefault="00645B62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в </w:t>
      </w:r>
      <w:r w:rsidR="0095220A">
        <w:rPr>
          <w:rFonts w:ascii="Times New Roman" w:hAnsi="Times New Roman" w:cs="Times New Roman"/>
          <w:sz w:val="28"/>
          <w:szCs w:val="28"/>
        </w:rPr>
        <w:t>описание</w:t>
      </w:r>
      <w:r w:rsidR="005734F5" w:rsidRPr="00BA3FBC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>/услуги</w:t>
      </w:r>
      <w:r w:rsidR="005734F5" w:rsidRPr="00BA3FBC">
        <w:rPr>
          <w:rFonts w:ascii="Times New Roman" w:hAnsi="Times New Roman" w:cs="Times New Roman"/>
          <w:sz w:val="28"/>
          <w:szCs w:val="28"/>
        </w:rPr>
        <w:t xml:space="preserve"> </w:t>
      </w:r>
      <w:r w:rsidRPr="00BA3FBC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BA3FBC">
        <w:rPr>
          <w:rFonts w:ascii="Times New Roman" w:hAnsi="Times New Roman" w:cs="Times New Roman"/>
          <w:sz w:val="28"/>
          <w:szCs w:val="28"/>
        </w:rPr>
        <w:t xml:space="preserve"> </w:t>
      </w:r>
      <w:r w:rsidR="00760181" w:rsidRPr="008C0E09">
        <w:rPr>
          <w:rFonts w:ascii="Times New Roman" w:hAnsi="Times New Roman" w:cs="Times New Roman"/>
          <w:sz w:val="28"/>
          <w:szCs w:val="28"/>
        </w:rPr>
        <w:t xml:space="preserve">технические и (или) </w:t>
      </w:r>
      <w:r w:rsidR="005734F5" w:rsidRPr="00F65F73">
        <w:rPr>
          <w:rFonts w:ascii="Times New Roman" w:hAnsi="Times New Roman" w:cs="Times New Roman"/>
          <w:sz w:val="28"/>
          <w:szCs w:val="28"/>
        </w:rPr>
        <w:t>технологические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5734F5" w:rsidRPr="00BA3FBC">
        <w:rPr>
          <w:rFonts w:ascii="Times New Roman" w:hAnsi="Times New Roman" w:cs="Times New Roman"/>
          <w:sz w:val="28"/>
          <w:szCs w:val="28"/>
        </w:rPr>
        <w:t xml:space="preserve"> иные специфические особенности выполнения </w:t>
      </w:r>
      <w:r>
        <w:rPr>
          <w:rFonts w:ascii="Times New Roman" w:hAnsi="Times New Roman" w:cs="Times New Roman"/>
          <w:sz w:val="28"/>
          <w:szCs w:val="28"/>
        </w:rPr>
        <w:t xml:space="preserve">такой </w:t>
      </w:r>
      <w:r w:rsidR="005734F5" w:rsidRPr="00BA3FBC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>/оказания услуги</w:t>
      </w:r>
      <w:r w:rsidR="005734F5" w:rsidRPr="00BA3FBC">
        <w:rPr>
          <w:rFonts w:ascii="Times New Roman" w:hAnsi="Times New Roman" w:cs="Times New Roman"/>
          <w:sz w:val="28"/>
          <w:szCs w:val="28"/>
        </w:rPr>
        <w:t xml:space="preserve">, предусмотренные проектной документацией, необходимые для последующей разработки сметных </w:t>
      </w:r>
      <w:r w:rsidR="00AA3249" w:rsidRPr="00BA3FBC">
        <w:rPr>
          <w:rFonts w:ascii="Times New Roman" w:hAnsi="Times New Roman" w:cs="Times New Roman"/>
          <w:sz w:val="28"/>
          <w:szCs w:val="28"/>
        </w:rPr>
        <w:t>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AA3249" w:rsidRPr="00BA3FBC">
        <w:rPr>
          <w:rFonts w:ascii="Times New Roman" w:hAnsi="Times New Roman" w:cs="Times New Roman"/>
          <w:sz w:val="28"/>
          <w:szCs w:val="28"/>
        </w:rPr>
        <w:t>тов</w:t>
      </w:r>
      <w:r w:rsidR="00AA32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(смет)</w:t>
      </w:r>
      <w:r w:rsidR="005734F5" w:rsidRPr="00BA3FBC">
        <w:rPr>
          <w:rFonts w:ascii="Times New Roman" w:hAnsi="Times New Roman" w:cs="Times New Roman"/>
          <w:sz w:val="28"/>
          <w:szCs w:val="28"/>
        </w:rPr>
        <w:t>.</w:t>
      </w:r>
    </w:p>
    <w:p w14:paraId="566CD785" w14:textId="77777777" w:rsidR="00181902" w:rsidRDefault="00FA3B61" w:rsidP="00E212E1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FBC">
        <w:rPr>
          <w:rFonts w:ascii="Times New Roman" w:hAnsi="Times New Roman" w:cs="Times New Roman"/>
          <w:sz w:val="28"/>
          <w:szCs w:val="28"/>
        </w:rPr>
        <w:t>Включение строительных ресурсов</w:t>
      </w:r>
      <w:r w:rsidR="006C2499">
        <w:rPr>
          <w:rFonts w:ascii="Times New Roman" w:hAnsi="Times New Roman" w:cs="Times New Roman"/>
          <w:sz w:val="28"/>
          <w:szCs w:val="28"/>
        </w:rPr>
        <w:t xml:space="preserve">, </w:t>
      </w:r>
      <w:r w:rsidRPr="00BA3FBC">
        <w:rPr>
          <w:rFonts w:ascii="Times New Roman" w:hAnsi="Times New Roman" w:cs="Times New Roman"/>
          <w:sz w:val="28"/>
          <w:szCs w:val="28"/>
        </w:rPr>
        <w:t xml:space="preserve">в ВОР </w:t>
      </w:r>
      <w:proofErr w:type="spellStart"/>
      <w:r w:rsidR="00EE1175">
        <w:rPr>
          <w:rFonts w:ascii="Times New Roman" w:hAnsi="Times New Roman" w:cs="Times New Roman"/>
          <w:sz w:val="28"/>
          <w:szCs w:val="28"/>
        </w:rPr>
        <w:t>Подпозициями</w:t>
      </w:r>
      <w:proofErr w:type="spellEnd"/>
      <w:r w:rsidRPr="00BA3FBC">
        <w:rPr>
          <w:rFonts w:ascii="Times New Roman" w:hAnsi="Times New Roman" w:cs="Times New Roman"/>
          <w:sz w:val="28"/>
          <w:szCs w:val="28"/>
        </w:rPr>
        <w:t xml:space="preserve"> </w:t>
      </w:r>
      <w:r w:rsidR="00071639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Pr="00BA3FBC">
        <w:rPr>
          <w:rFonts w:ascii="Times New Roman" w:hAnsi="Times New Roman" w:cs="Times New Roman"/>
          <w:sz w:val="28"/>
          <w:szCs w:val="28"/>
        </w:rPr>
        <w:t xml:space="preserve">в случае необходимости уточнения их </w:t>
      </w:r>
      <w:r w:rsidR="00760181" w:rsidRPr="008C0E09">
        <w:rPr>
          <w:rFonts w:ascii="Times New Roman" w:hAnsi="Times New Roman" w:cs="Times New Roman"/>
          <w:sz w:val="28"/>
          <w:szCs w:val="28"/>
        </w:rPr>
        <w:t xml:space="preserve">технических и (или) </w:t>
      </w:r>
      <w:r w:rsidRPr="00F65F73">
        <w:rPr>
          <w:rFonts w:ascii="Times New Roman" w:hAnsi="Times New Roman" w:cs="Times New Roman"/>
          <w:sz w:val="28"/>
          <w:szCs w:val="28"/>
        </w:rPr>
        <w:t>технологических</w:t>
      </w:r>
      <w:r w:rsidRPr="00BA3FBC">
        <w:rPr>
          <w:rFonts w:ascii="Times New Roman" w:hAnsi="Times New Roman" w:cs="Times New Roman"/>
          <w:sz w:val="28"/>
          <w:szCs w:val="28"/>
        </w:rPr>
        <w:t xml:space="preserve"> характеристик </w:t>
      </w:r>
      <w:r w:rsidR="005734F5" w:rsidRPr="00BA3FBC">
        <w:rPr>
          <w:rFonts w:ascii="Times New Roman" w:hAnsi="Times New Roman" w:cs="Times New Roman"/>
          <w:sz w:val="28"/>
          <w:szCs w:val="28"/>
        </w:rPr>
        <w:t>и (</w:t>
      </w:r>
      <w:r w:rsidRPr="00BA3FBC">
        <w:rPr>
          <w:rFonts w:ascii="Times New Roman" w:hAnsi="Times New Roman" w:cs="Times New Roman"/>
          <w:sz w:val="28"/>
          <w:szCs w:val="28"/>
        </w:rPr>
        <w:t>или</w:t>
      </w:r>
      <w:r w:rsidR="005734F5" w:rsidRPr="00BA3FBC">
        <w:rPr>
          <w:rFonts w:ascii="Times New Roman" w:hAnsi="Times New Roman" w:cs="Times New Roman"/>
          <w:sz w:val="28"/>
          <w:szCs w:val="28"/>
        </w:rPr>
        <w:t>)</w:t>
      </w:r>
      <w:r w:rsidRPr="00BA3FBC">
        <w:rPr>
          <w:rFonts w:ascii="Times New Roman" w:hAnsi="Times New Roman" w:cs="Times New Roman"/>
          <w:sz w:val="28"/>
          <w:szCs w:val="28"/>
        </w:rPr>
        <w:t xml:space="preserve"> </w:t>
      </w:r>
      <w:r w:rsidR="00D45807" w:rsidRPr="00BA3FBC">
        <w:rPr>
          <w:rFonts w:ascii="Times New Roman" w:hAnsi="Times New Roman" w:cs="Times New Roman"/>
          <w:sz w:val="28"/>
          <w:szCs w:val="28"/>
        </w:rPr>
        <w:t>количества,</w:t>
      </w:r>
      <w:r w:rsidR="005734F5" w:rsidRPr="00BA3FBC">
        <w:rPr>
          <w:rFonts w:ascii="Times New Roman" w:hAnsi="Times New Roman" w:cs="Times New Roman"/>
          <w:sz w:val="28"/>
          <w:szCs w:val="28"/>
        </w:rPr>
        <w:t xml:space="preserve"> в том числе в случа</w:t>
      </w:r>
      <w:r w:rsidR="00EB72C3" w:rsidRPr="00BA3FBC">
        <w:rPr>
          <w:rFonts w:ascii="Times New Roman" w:hAnsi="Times New Roman" w:cs="Times New Roman"/>
          <w:sz w:val="28"/>
          <w:szCs w:val="28"/>
        </w:rPr>
        <w:t>е,</w:t>
      </w:r>
      <w:r w:rsidR="00D45807" w:rsidRPr="00BA3FBC">
        <w:rPr>
          <w:rFonts w:ascii="Times New Roman" w:hAnsi="Times New Roman" w:cs="Times New Roman"/>
          <w:sz w:val="28"/>
          <w:szCs w:val="28"/>
        </w:rPr>
        <w:t xml:space="preserve"> когда указанные характеристики и </w:t>
      </w:r>
      <w:r w:rsidR="00645B62">
        <w:rPr>
          <w:rFonts w:ascii="Times New Roman" w:hAnsi="Times New Roman" w:cs="Times New Roman"/>
          <w:sz w:val="28"/>
          <w:szCs w:val="28"/>
        </w:rPr>
        <w:t xml:space="preserve">(или) </w:t>
      </w:r>
      <w:r w:rsidR="00D45807" w:rsidRPr="00BA3FBC">
        <w:rPr>
          <w:rFonts w:ascii="Times New Roman" w:hAnsi="Times New Roman" w:cs="Times New Roman"/>
          <w:sz w:val="28"/>
          <w:szCs w:val="28"/>
        </w:rPr>
        <w:t>данные не могут быть напрямую подтверждены проектной документацией</w:t>
      </w:r>
      <w:r w:rsidR="00AB20DF">
        <w:rPr>
          <w:rFonts w:ascii="Times New Roman" w:hAnsi="Times New Roman" w:cs="Times New Roman"/>
          <w:sz w:val="28"/>
          <w:szCs w:val="28"/>
        </w:rPr>
        <w:t xml:space="preserve"> и определяются на основании Обосновывающих документов.</w:t>
      </w:r>
      <w:r w:rsidR="004520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94E4CE" w14:textId="77777777" w:rsidR="0045201A" w:rsidRDefault="00070AFD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0AFD">
        <w:rPr>
          <w:rFonts w:ascii="Times New Roman" w:hAnsi="Times New Roman" w:cs="Times New Roman"/>
          <w:sz w:val="28"/>
          <w:szCs w:val="28"/>
        </w:rPr>
        <w:t>В</w:t>
      </w:r>
      <w:r w:rsidR="00D65849">
        <w:rPr>
          <w:rFonts w:ascii="Times New Roman" w:hAnsi="Times New Roman" w:cs="Times New Roman"/>
          <w:sz w:val="28"/>
          <w:szCs w:val="28"/>
        </w:rPr>
        <w:t xml:space="preserve"> </w:t>
      </w:r>
      <w:r w:rsidRPr="00070AFD">
        <w:rPr>
          <w:rFonts w:ascii="Times New Roman" w:hAnsi="Times New Roman" w:cs="Times New Roman"/>
          <w:sz w:val="28"/>
          <w:szCs w:val="28"/>
        </w:rPr>
        <w:t xml:space="preserve">ВОР </w:t>
      </w:r>
      <w:r w:rsidR="00054A6B" w:rsidRPr="008C0E09">
        <w:rPr>
          <w:rFonts w:ascii="Times New Roman" w:hAnsi="Times New Roman" w:cs="Times New Roman"/>
          <w:sz w:val="28"/>
          <w:szCs w:val="28"/>
        </w:rPr>
        <w:t>П</w:t>
      </w:r>
      <w:r w:rsidR="00EE1175" w:rsidRPr="008C0E09">
        <w:rPr>
          <w:rFonts w:ascii="Times New Roman" w:hAnsi="Times New Roman" w:cs="Times New Roman"/>
          <w:sz w:val="28"/>
          <w:szCs w:val="28"/>
        </w:rPr>
        <w:t>озициями</w:t>
      </w:r>
      <w:r w:rsidR="009179F7" w:rsidRPr="008C0E0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9179F7" w:rsidRPr="008C0E09">
        <w:rPr>
          <w:rFonts w:ascii="Times New Roman" w:hAnsi="Times New Roman" w:cs="Times New Roman"/>
          <w:sz w:val="28"/>
          <w:szCs w:val="28"/>
        </w:rPr>
        <w:t>Подпозициями</w:t>
      </w:r>
      <w:proofErr w:type="spellEnd"/>
      <w:r w:rsidRPr="008C0E09">
        <w:rPr>
          <w:rFonts w:ascii="Times New Roman" w:hAnsi="Times New Roman" w:cs="Times New Roman"/>
          <w:sz w:val="28"/>
          <w:szCs w:val="28"/>
        </w:rPr>
        <w:t xml:space="preserve"> </w:t>
      </w:r>
      <w:r w:rsidR="00071639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D65849" w:rsidRPr="008C0E09">
        <w:rPr>
          <w:rFonts w:ascii="Times New Roman" w:hAnsi="Times New Roman" w:cs="Times New Roman"/>
          <w:sz w:val="28"/>
          <w:szCs w:val="28"/>
        </w:rPr>
        <w:t>привод</w:t>
      </w:r>
      <w:r w:rsidR="00071639">
        <w:rPr>
          <w:rFonts w:ascii="Times New Roman" w:hAnsi="Times New Roman" w:cs="Times New Roman"/>
          <w:sz w:val="28"/>
          <w:szCs w:val="28"/>
        </w:rPr>
        <w:t>и</w:t>
      </w:r>
      <w:r w:rsidR="00D65849" w:rsidRPr="008C0E09">
        <w:rPr>
          <w:rFonts w:ascii="Times New Roman" w:hAnsi="Times New Roman" w:cs="Times New Roman"/>
          <w:sz w:val="28"/>
          <w:szCs w:val="28"/>
        </w:rPr>
        <w:t>т</w:t>
      </w:r>
      <w:r w:rsidR="00071639">
        <w:rPr>
          <w:rFonts w:ascii="Times New Roman" w:hAnsi="Times New Roman" w:cs="Times New Roman"/>
          <w:sz w:val="28"/>
          <w:szCs w:val="28"/>
        </w:rPr>
        <w:t>ь</w:t>
      </w:r>
      <w:r w:rsidR="004F4BF5">
        <w:rPr>
          <w:rFonts w:ascii="Times New Roman" w:hAnsi="Times New Roman" w:cs="Times New Roman"/>
          <w:sz w:val="28"/>
          <w:szCs w:val="28"/>
        </w:rPr>
        <w:t xml:space="preserve"> </w:t>
      </w:r>
      <w:r w:rsidR="00D65849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71639">
        <w:rPr>
          <w:rFonts w:ascii="Times New Roman" w:hAnsi="Times New Roman" w:cs="Times New Roman"/>
          <w:sz w:val="28"/>
          <w:szCs w:val="28"/>
        </w:rPr>
        <w:br/>
      </w:r>
      <w:r w:rsidR="00D65849">
        <w:rPr>
          <w:rFonts w:ascii="Times New Roman" w:hAnsi="Times New Roman" w:cs="Times New Roman"/>
          <w:sz w:val="28"/>
          <w:szCs w:val="28"/>
        </w:rPr>
        <w:t xml:space="preserve">и </w:t>
      </w:r>
      <w:r w:rsidR="0045201A">
        <w:rPr>
          <w:rFonts w:ascii="Times New Roman" w:hAnsi="Times New Roman" w:cs="Times New Roman"/>
          <w:sz w:val="28"/>
          <w:szCs w:val="28"/>
        </w:rPr>
        <w:t>услуги</w:t>
      </w:r>
      <w:r w:rsidR="0045201A" w:rsidRPr="00AE183F">
        <w:rPr>
          <w:rFonts w:ascii="Times New Roman" w:hAnsi="Times New Roman" w:cs="Times New Roman"/>
          <w:sz w:val="28"/>
          <w:szCs w:val="28"/>
        </w:rPr>
        <w:t xml:space="preserve">, </w:t>
      </w:r>
      <w:r w:rsidR="0045201A">
        <w:rPr>
          <w:rFonts w:ascii="Times New Roman" w:hAnsi="Times New Roman" w:cs="Times New Roman"/>
          <w:sz w:val="28"/>
          <w:szCs w:val="28"/>
        </w:rPr>
        <w:t>в отношении которых в сметной документации будут формироваться</w:t>
      </w:r>
      <w:r w:rsidR="0045201A" w:rsidRPr="008C0E09">
        <w:rPr>
          <w:rFonts w:ascii="Times New Roman" w:hAnsi="Times New Roman" w:cs="Times New Roman"/>
          <w:sz w:val="28"/>
          <w:szCs w:val="28"/>
        </w:rPr>
        <w:t xml:space="preserve"> отдельные </w:t>
      </w:r>
      <w:r w:rsidRPr="00070AFD">
        <w:rPr>
          <w:rFonts w:ascii="Times New Roman" w:hAnsi="Times New Roman" w:cs="Times New Roman"/>
          <w:sz w:val="28"/>
          <w:szCs w:val="28"/>
        </w:rPr>
        <w:t>затраты, которые необходимо учесть при разработке локальных сметных 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Pr="00070AFD">
        <w:rPr>
          <w:rFonts w:ascii="Times New Roman" w:hAnsi="Times New Roman" w:cs="Times New Roman"/>
          <w:sz w:val="28"/>
          <w:szCs w:val="28"/>
        </w:rPr>
        <w:t>тов (смет)</w:t>
      </w:r>
      <w:r w:rsidR="0045201A">
        <w:rPr>
          <w:rFonts w:ascii="Times New Roman" w:hAnsi="Times New Roman" w:cs="Times New Roman"/>
          <w:sz w:val="28"/>
          <w:szCs w:val="28"/>
        </w:rPr>
        <w:t>.</w:t>
      </w:r>
    </w:p>
    <w:p w14:paraId="731A845B" w14:textId="77777777" w:rsidR="00633D41" w:rsidRPr="00192BE8" w:rsidRDefault="0045201A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BE8">
        <w:rPr>
          <w:rFonts w:ascii="Times New Roman" w:hAnsi="Times New Roman" w:cs="Times New Roman"/>
          <w:i/>
          <w:sz w:val="28"/>
          <w:szCs w:val="28"/>
        </w:rPr>
        <w:t xml:space="preserve">Например, </w:t>
      </w:r>
      <w:r w:rsidR="00704044" w:rsidRPr="00192BE8">
        <w:rPr>
          <w:rFonts w:ascii="Times New Roman" w:hAnsi="Times New Roman" w:cs="Times New Roman"/>
          <w:i/>
          <w:sz w:val="28"/>
          <w:szCs w:val="28"/>
        </w:rPr>
        <w:t xml:space="preserve">дополнительная перевозка, </w:t>
      </w:r>
      <w:r w:rsidR="008C5001" w:rsidRPr="00192BE8">
        <w:rPr>
          <w:rFonts w:ascii="Times New Roman" w:hAnsi="Times New Roman" w:cs="Times New Roman"/>
          <w:i/>
          <w:sz w:val="28"/>
          <w:szCs w:val="28"/>
        </w:rPr>
        <w:t>объ</w:t>
      </w:r>
      <w:r w:rsidR="00FF1806">
        <w:rPr>
          <w:rFonts w:ascii="Times New Roman" w:hAnsi="Times New Roman" w:cs="Times New Roman"/>
          <w:i/>
          <w:sz w:val="28"/>
          <w:szCs w:val="28"/>
        </w:rPr>
        <w:t>е</w:t>
      </w:r>
      <w:r w:rsidR="008C5001" w:rsidRPr="00192BE8">
        <w:rPr>
          <w:rFonts w:ascii="Times New Roman" w:hAnsi="Times New Roman" w:cs="Times New Roman"/>
          <w:i/>
          <w:sz w:val="28"/>
          <w:szCs w:val="28"/>
        </w:rPr>
        <w:t xml:space="preserve">м 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 xml:space="preserve">электроэнергии, по которой на основании проектной документации необходимо дополнительно учесть разницу в стоимости электроэнергии, получаемой от передвижных источников снабжения, по сравнению со стоимостью электроэнергии, передаваемой </w:t>
      </w:r>
      <w:r w:rsidR="00E212E1">
        <w:rPr>
          <w:rFonts w:ascii="Times New Roman" w:hAnsi="Times New Roman" w:cs="Times New Roman"/>
          <w:i/>
          <w:sz w:val="28"/>
          <w:szCs w:val="28"/>
        </w:rPr>
        <w:br/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>от производителей единой энергетической системы России</w:t>
      </w:r>
      <w:r w:rsidR="00D65849" w:rsidRPr="00192BE8">
        <w:rPr>
          <w:rFonts w:ascii="Times New Roman" w:hAnsi="Times New Roman" w:cs="Times New Roman"/>
          <w:i/>
          <w:sz w:val="28"/>
          <w:szCs w:val="28"/>
        </w:rPr>
        <w:t>,</w:t>
      </w:r>
      <w:r w:rsidR="005F0FAE" w:rsidRPr="00192B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5001" w:rsidRPr="00192BE8">
        <w:rPr>
          <w:rFonts w:ascii="Times New Roman" w:hAnsi="Times New Roman" w:cs="Times New Roman"/>
          <w:i/>
          <w:sz w:val="28"/>
          <w:szCs w:val="28"/>
        </w:rPr>
        <w:t xml:space="preserve">необходимость 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 xml:space="preserve">приготовления (изготовления) отдельных материальных ресурсов (битумные эмульсии, металлические конструкции и другие) в построечных условиях </w:t>
      </w:r>
      <w:r w:rsidR="00E212E1">
        <w:rPr>
          <w:rFonts w:ascii="Times New Roman" w:hAnsi="Times New Roman" w:cs="Times New Roman"/>
          <w:i/>
          <w:sz w:val="28"/>
          <w:szCs w:val="28"/>
        </w:rPr>
        <w:br/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>или условиях производственных баз</w:t>
      </w:r>
      <w:r w:rsidR="00BA3FBC" w:rsidRPr="00192BE8">
        <w:rPr>
          <w:rFonts w:ascii="Times New Roman" w:hAnsi="Times New Roman" w:cs="Times New Roman"/>
          <w:i/>
          <w:sz w:val="28"/>
          <w:szCs w:val="28"/>
        </w:rPr>
        <w:t xml:space="preserve"> и другие работы</w:t>
      </w:r>
      <w:r w:rsidR="00D65849" w:rsidRPr="00192BE8">
        <w:rPr>
          <w:rFonts w:ascii="Times New Roman" w:hAnsi="Times New Roman" w:cs="Times New Roman"/>
          <w:i/>
          <w:sz w:val="28"/>
          <w:szCs w:val="28"/>
        </w:rPr>
        <w:t>, определяемые на основании проектной документации</w:t>
      </w:r>
      <w:r w:rsidRPr="00192BE8">
        <w:rPr>
          <w:rFonts w:ascii="Times New Roman" w:hAnsi="Times New Roman" w:cs="Times New Roman"/>
          <w:i/>
          <w:sz w:val="28"/>
          <w:szCs w:val="28"/>
        </w:rPr>
        <w:t>.</w:t>
      </w:r>
    </w:p>
    <w:p w14:paraId="5B5488E0" w14:textId="77777777" w:rsidR="009A7963" w:rsidRDefault="00BC7314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5849">
        <w:rPr>
          <w:rFonts w:ascii="Times New Roman" w:hAnsi="Times New Roman" w:cs="Times New Roman"/>
          <w:sz w:val="28"/>
          <w:szCs w:val="28"/>
        </w:rPr>
        <w:t xml:space="preserve">) </w:t>
      </w:r>
      <w:r w:rsidR="005F0FAE">
        <w:rPr>
          <w:rFonts w:ascii="Times New Roman" w:hAnsi="Times New Roman" w:cs="Times New Roman"/>
          <w:sz w:val="28"/>
          <w:szCs w:val="28"/>
        </w:rPr>
        <w:t>в</w:t>
      </w:r>
      <w:r w:rsidR="005F0FAE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графе </w:t>
      </w:r>
      <w:r w:rsidR="00FF1806">
        <w:rPr>
          <w:rFonts w:ascii="Times New Roman" w:hAnsi="Times New Roman" w:cs="Times New Roman"/>
          <w:sz w:val="28"/>
          <w:szCs w:val="28"/>
        </w:rPr>
        <w:t>3 «Ед. изм.» указывается сокраще</w:t>
      </w:r>
      <w:r w:rsidR="00070AFD" w:rsidRPr="00070AFD">
        <w:rPr>
          <w:rFonts w:ascii="Times New Roman" w:hAnsi="Times New Roman" w:cs="Times New Roman"/>
          <w:sz w:val="28"/>
          <w:szCs w:val="28"/>
        </w:rPr>
        <w:t>нное наименование</w:t>
      </w:r>
      <w:r w:rsidR="009A7963" w:rsidRPr="009A7963">
        <w:rPr>
          <w:rFonts w:ascii="Times New Roman" w:hAnsi="Times New Roman" w:cs="Times New Roman"/>
          <w:sz w:val="28"/>
          <w:szCs w:val="28"/>
        </w:rPr>
        <w:t xml:space="preserve">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9A7963" w:rsidRPr="00070AFD">
        <w:rPr>
          <w:rFonts w:ascii="Times New Roman" w:hAnsi="Times New Roman" w:cs="Times New Roman"/>
          <w:sz w:val="28"/>
          <w:szCs w:val="28"/>
        </w:rPr>
        <w:t xml:space="preserve">в соответствии с Общероссийским классификатором единиц измерения </w:t>
      </w:r>
      <w:r w:rsidR="009A7963">
        <w:rPr>
          <w:rFonts w:ascii="Times New Roman" w:hAnsi="Times New Roman" w:cs="Times New Roman"/>
          <w:sz w:val="28"/>
          <w:szCs w:val="28"/>
        </w:rPr>
        <w:br/>
      </w:r>
      <w:r w:rsidR="009A7963" w:rsidRPr="00070AFD">
        <w:rPr>
          <w:rFonts w:ascii="Times New Roman" w:hAnsi="Times New Roman" w:cs="Times New Roman"/>
          <w:sz w:val="28"/>
          <w:szCs w:val="28"/>
        </w:rPr>
        <w:t>ОК 015-94 (МК 002-97)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единицы измерения работы, </w:t>
      </w:r>
      <w:r w:rsidR="006C2499">
        <w:rPr>
          <w:rFonts w:ascii="Times New Roman" w:hAnsi="Times New Roman" w:cs="Times New Roman"/>
          <w:sz w:val="28"/>
          <w:szCs w:val="28"/>
        </w:rPr>
        <w:t xml:space="preserve">строительного </w:t>
      </w:r>
      <w:r w:rsidR="00070AFD" w:rsidRPr="00070AFD">
        <w:rPr>
          <w:rFonts w:ascii="Times New Roman" w:hAnsi="Times New Roman" w:cs="Times New Roman"/>
          <w:sz w:val="28"/>
          <w:szCs w:val="28"/>
        </w:rPr>
        <w:t>ресурса</w:t>
      </w:r>
      <w:r w:rsidR="006C2499">
        <w:rPr>
          <w:rFonts w:ascii="Times New Roman" w:hAnsi="Times New Roman" w:cs="Times New Roman"/>
          <w:sz w:val="28"/>
          <w:szCs w:val="28"/>
        </w:rPr>
        <w:t xml:space="preserve">,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или </w:t>
      </w:r>
      <w:r w:rsidR="009A7963">
        <w:rPr>
          <w:rFonts w:ascii="Times New Roman" w:hAnsi="Times New Roman" w:cs="Times New Roman"/>
          <w:sz w:val="28"/>
          <w:szCs w:val="28"/>
        </w:rPr>
        <w:t>услуги</w:t>
      </w:r>
      <w:r w:rsidR="009A7963" w:rsidRPr="00AE183F">
        <w:rPr>
          <w:rFonts w:ascii="Times New Roman" w:hAnsi="Times New Roman" w:cs="Times New Roman"/>
          <w:sz w:val="28"/>
          <w:szCs w:val="28"/>
        </w:rPr>
        <w:t xml:space="preserve">, </w:t>
      </w:r>
      <w:r w:rsidR="009A7963">
        <w:rPr>
          <w:rFonts w:ascii="Times New Roman" w:hAnsi="Times New Roman" w:cs="Times New Roman"/>
          <w:sz w:val="28"/>
          <w:szCs w:val="28"/>
        </w:rPr>
        <w:t>в отношении которой в сметной документации будут формироваться</w:t>
      </w:r>
      <w:r w:rsidR="009A7963" w:rsidRPr="008C0E09">
        <w:rPr>
          <w:rFonts w:ascii="Times New Roman" w:hAnsi="Times New Roman" w:cs="Times New Roman"/>
          <w:sz w:val="28"/>
          <w:szCs w:val="28"/>
        </w:rPr>
        <w:t xml:space="preserve"> отдельные </w:t>
      </w:r>
      <w:r w:rsidR="00070AFD" w:rsidRPr="00070AFD">
        <w:rPr>
          <w:rFonts w:ascii="Times New Roman" w:hAnsi="Times New Roman" w:cs="Times New Roman"/>
          <w:sz w:val="28"/>
          <w:szCs w:val="28"/>
        </w:rPr>
        <w:t>затрат</w:t>
      </w:r>
      <w:r w:rsidR="00FF1806">
        <w:rPr>
          <w:rFonts w:ascii="Times New Roman" w:hAnsi="Times New Roman" w:cs="Times New Roman"/>
          <w:sz w:val="28"/>
          <w:szCs w:val="28"/>
        </w:rPr>
        <w:t>ы без уче</w:t>
      </w:r>
      <w:r w:rsidR="009A7963">
        <w:rPr>
          <w:rFonts w:ascii="Times New Roman" w:hAnsi="Times New Roman" w:cs="Times New Roman"/>
          <w:sz w:val="28"/>
          <w:szCs w:val="28"/>
        </w:rPr>
        <w:t>та их кратности.</w:t>
      </w:r>
    </w:p>
    <w:p w14:paraId="5513CFEB" w14:textId="77777777" w:rsidR="00070AFD" w:rsidRPr="00192BE8" w:rsidRDefault="009A7963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BE8">
        <w:rPr>
          <w:rFonts w:ascii="Times New Roman" w:hAnsi="Times New Roman" w:cs="Times New Roman"/>
          <w:i/>
          <w:sz w:val="28"/>
          <w:szCs w:val="28"/>
        </w:rPr>
        <w:t>Н</w:t>
      </w:r>
      <w:r w:rsidR="004F1457" w:rsidRPr="00192BE8">
        <w:rPr>
          <w:rFonts w:ascii="Times New Roman" w:hAnsi="Times New Roman" w:cs="Times New Roman"/>
          <w:i/>
          <w:sz w:val="28"/>
          <w:szCs w:val="28"/>
        </w:rPr>
        <w:t>апример</w:t>
      </w:r>
      <w:r w:rsidR="00E212E1">
        <w:rPr>
          <w:rFonts w:ascii="Times New Roman" w:hAnsi="Times New Roman" w:cs="Times New Roman"/>
          <w:i/>
          <w:sz w:val="28"/>
          <w:szCs w:val="28"/>
        </w:rPr>
        <w:t>:</w:t>
      </w:r>
      <w:r w:rsidRPr="00192B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>м, м², м³, шт</w:t>
      </w:r>
      <w:r w:rsidR="004F1457" w:rsidRPr="00192BE8">
        <w:rPr>
          <w:rFonts w:ascii="Times New Roman" w:hAnsi="Times New Roman" w:cs="Times New Roman"/>
          <w:i/>
          <w:sz w:val="28"/>
          <w:szCs w:val="28"/>
        </w:rPr>
        <w:t>.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>, т, кг</w:t>
      </w:r>
      <w:r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102044">
        <w:rPr>
          <w:rFonts w:ascii="Times New Roman" w:hAnsi="Times New Roman" w:cs="Times New Roman"/>
          <w:i/>
          <w:sz w:val="28"/>
          <w:szCs w:val="28"/>
        </w:rPr>
        <w:t>не допускается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 xml:space="preserve"> 100 м, 1000 м</w:t>
      </w:r>
      <w:r w:rsidR="00070AFD" w:rsidRPr="00192BE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>, 100</w:t>
      </w:r>
      <w:r w:rsidR="005C0E73" w:rsidRPr="00192BE8">
        <w:rPr>
          <w:rFonts w:ascii="Times New Roman" w:hAnsi="Times New Roman" w:cs="Times New Roman"/>
          <w:i/>
          <w:sz w:val="28"/>
          <w:szCs w:val="28"/>
        </w:rPr>
        <w:t> 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>м</w:t>
      </w:r>
      <w:r w:rsidR="00070AFD" w:rsidRPr="00192BE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212E1">
        <w:rPr>
          <w:rFonts w:ascii="Times New Roman" w:hAnsi="Times New Roman" w:cs="Times New Roman"/>
          <w:i/>
          <w:sz w:val="28"/>
          <w:szCs w:val="28"/>
        </w:rPr>
        <w:br/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 xml:space="preserve">100 т, 100 м и </w:t>
      </w:r>
      <w:proofErr w:type="gramStart"/>
      <w:r w:rsidR="00040201" w:rsidRPr="00192BE8">
        <w:rPr>
          <w:rFonts w:ascii="Times New Roman" w:hAnsi="Times New Roman" w:cs="Times New Roman"/>
          <w:i/>
          <w:sz w:val="28"/>
          <w:szCs w:val="28"/>
        </w:rPr>
        <w:t>т.п.</w:t>
      </w:r>
      <w:r w:rsidR="00070AFD" w:rsidRPr="00192BE8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14:paraId="741C3C57" w14:textId="77777777" w:rsidR="00070AFD" w:rsidRPr="00C90211" w:rsidRDefault="00BC7314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606AD">
        <w:rPr>
          <w:rFonts w:ascii="Times New Roman" w:hAnsi="Times New Roman" w:cs="Times New Roman"/>
          <w:sz w:val="28"/>
          <w:szCs w:val="28"/>
        </w:rPr>
        <w:t xml:space="preserve">) </w:t>
      </w:r>
      <w:r w:rsidR="005F0FAE">
        <w:rPr>
          <w:rFonts w:ascii="Times New Roman" w:hAnsi="Times New Roman" w:cs="Times New Roman"/>
          <w:sz w:val="28"/>
          <w:szCs w:val="28"/>
        </w:rPr>
        <w:t>в</w:t>
      </w:r>
      <w:r w:rsidR="005F0FAE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графе 4 «Объ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м работ / Количество» </w:t>
      </w:r>
      <w:r w:rsidR="009A7963" w:rsidRPr="00070AFD">
        <w:rPr>
          <w:rFonts w:ascii="Times New Roman" w:hAnsi="Times New Roman" w:cs="Times New Roman"/>
          <w:sz w:val="28"/>
          <w:szCs w:val="28"/>
        </w:rPr>
        <w:t xml:space="preserve">в числовом выражении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9A7963" w:rsidRPr="00070AFD">
        <w:rPr>
          <w:rFonts w:ascii="Times New Roman" w:hAnsi="Times New Roman" w:cs="Times New Roman"/>
          <w:sz w:val="28"/>
          <w:szCs w:val="28"/>
        </w:rPr>
        <w:t>в соответствии с единицей измерения, указанной в графе 3</w:t>
      </w:r>
      <w:r w:rsidR="009A7963">
        <w:rPr>
          <w:rFonts w:ascii="Times New Roman" w:hAnsi="Times New Roman" w:cs="Times New Roman"/>
          <w:sz w:val="28"/>
          <w:szCs w:val="28"/>
        </w:rPr>
        <w:t xml:space="preserve"> «Ед. изм</w:t>
      </w:r>
      <w:r w:rsidR="009A7963" w:rsidRPr="00070AFD">
        <w:rPr>
          <w:rFonts w:ascii="Times New Roman" w:hAnsi="Times New Roman" w:cs="Times New Roman"/>
          <w:sz w:val="28"/>
          <w:szCs w:val="28"/>
        </w:rPr>
        <w:t>.</w:t>
      </w:r>
      <w:r w:rsidR="009A7963">
        <w:rPr>
          <w:rFonts w:ascii="Times New Roman" w:hAnsi="Times New Roman" w:cs="Times New Roman"/>
          <w:sz w:val="28"/>
          <w:szCs w:val="28"/>
        </w:rPr>
        <w:t xml:space="preserve">»,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9A7963">
        <w:rPr>
          <w:rFonts w:ascii="Times New Roman" w:hAnsi="Times New Roman" w:cs="Times New Roman"/>
          <w:sz w:val="28"/>
          <w:szCs w:val="28"/>
        </w:rPr>
        <w:t xml:space="preserve">с округлением </w:t>
      </w:r>
      <w:r w:rsidR="009A7963" w:rsidRPr="00C90211">
        <w:rPr>
          <w:rFonts w:ascii="Times New Roman" w:hAnsi="Times New Roman" w:cs="Times New Roman"/>
          <w:sz w:val="28"/>
          <w:szCs w:val="28"/>
        </w:rPr>
        <w:t>до семи знаков после запятой</w:t>
      </w:r>
      <w:r w:rsidR="009A7963" w:rsidRPr="00070AFD">
        <w:rPr>
          <w:rFonts w:ascii="Times New Roman" w:hAnsi="Times New Roman" w:cs="Times New Roman"/>
          <w:sz w:val="28"/>
          <w:szCs w:val="28"/>
        </w:rPr>
        <w:t xml:space="preserve"> в </w:t>
      </w:r>
      <w:r w:rsidR="009A7963">
        <w:rPr>
          <w:rFonts w:ascii="Times New Roman" w:hAnsi="Times New Roman" w:cs="Times New Roman"/>
          <w:sz w:val="28"/>
          <w:szCs w:val="28"/>
        </w:rPr>
        <w:t>П</w:t>
      </w:r>
      <w:r w:rsidR="009A7963" w:rsidRPr="00070AFD">
        <w:rPr>
          <w:rFonts w:ascii="Times New Roman" w:hAnsi="Times New Roman" w:cs="Times New Roman"/>
          <w:sz w:val="28"/>
          <w:szCs w:val="28"/>
        </w:rPr>
        <w:t>озициях работ</w:t>
      </w:r>
      <w:r w:rsidR="009A7963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указывается объ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>м работ</w:t>
      </w:r>
      <w:r w:rsidR="00C01821">
        <w:rPr>
          <w:rFonts w:ascii="Times New Roman" w:hAnsi="Times New Roman" w:cs="Times New Roman"/>
          <w:sz w:val="28"/>
          <w:szCs w:val="28"/>
        </w:rPr>
        <w:t>,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9A7963" w:rsidRPr="00070AF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9A7963">
        <w:rPr>
          <w:rFonts w:ascii="Times New Roman" w:hAnsi="Times New Roman" w:cs="Times New Roman"/>
          <w:sz w:val="28"/>
          <w:szCs w:val="28"/>
        </w:rPr>
        <w:t>Подпозициях</w:t>
      </w:r>
      <w:proofErr w:type="spellEnd"/>
      <w:r w:rsidR="009A7963" w:rsidRPr="00070AFD">
        <w:rPr>
          <w:rFonts w:ascii="Times New Roman" w:hAnsi="Times New Roman" w:cs="Times New Roman"/>
          <w:sz w:val="28"/>
          <w:szCs w:val="28"/>
        </w:rPr>
        <w:t xml:space="preserve"> строительных ресурсов</w:t>
      </w:r>
      <w:r w:rsidR="009A7963">
        <w:rPr>
          <w:rFonts w:ascii="Times New Roman" w:hAnsi="Times New Roman" w:cs="Times New Roman"/>
          <w:sz w:val="28"/>
          <w:szCs w:val="28"/>
        </w:rPr>
        <w:t xml:space="preserve">, указывается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BA3FBC">
        <w:rPr>
          <w:rFonts w:ascii="Times New Roman" w:hAnsi="Times New Roman" w:cs="Times New Roman"/>
          <w:sz w:val="28"/>
          <w:szCs w:val="28"/>
        </w:rPr>
        <w:t xml:space="preserve">строительных </w:t>
      </w:r>
      <w:r w:rsidR="00070AFD" w:rsidRPr="00070AFD">
        <w:rPr>
          <w:rFonts w:ascii="Times New Roman" w:hAnsi="Times New Roman" w:cs="Times New Roman"/>
          <w:sz w:val="28"/>
          <w:szCs w:val="28"/>
        </w:rPr>
        <w:t>ресурсов</w:t>
      </w:r>
      <w:r w:rsidR="006C2499">
        <w:rPr>
          <w:rFonts w:ascii="Times New Roman" w:hAnsi="Times New Roman" w:cs="Times New Roman"/>
          <w:sz w:val="28"/>
          <w:szCs w:val="28"/>
        </w:rPr>
        <w:t xml:space="preserve">, </w:t>
      </w:r>
      <w:r w:rsidR="00C01821">
        <w:rPr>
          <w:rFonts w:ascii="Times New Roman" w:hAnsi="Times New Roman" w:cs="Times New Roman"/>
          <w:sz w:val="28"/>
          <w:szCs w:val="28"/>
        </w:rPr>
        <w:t>или</w:t>
      </w:r>
      <w:r w:rsidR="009A7963">
        <w:rPr>
          <w:rFonts w:ascii="Times New Roman" w:hAnsi="Times New Roman" w:cs="Times New Roman"/>
          <w:sz w:val="28"/>
          <w:szCs w:val="28"/>
        </w:rPr>
        <w:t xml:space="preserve"> для</w:t>
      </w:r>
      <w:r w:rsidR="00C01821">
        <w:rPr>
          <w:rFonts w:ascii="Times New Roman" w:hAnsi="Times New Roman" w:cs="Times New Roman"/>
          <w:sz w:val="28"/>
          <w:szCs w:val="28"/>
        </w:rPr>
        <w:t xml:space="preserve"> </w:t>
      </w:r>
      <w:r w:rsidR="009A7963" w:rsidRPr="009A7963">
        <w:rPr>
          <w:rFonts w:ascii="Times New Roman" w:hAnsi="Times New Roman" w:cs="Times New Roman"/>
          <w:sz w:val="28"/>
          <w:szCs w:val="28"/>
        </w:rPr>
        <w:t>услуг, в отношении котор</w:t>
      </w:r>
      <w:r w:rsidR="009A7963">
        <w:rPr>
          <w:rFonts w:ascii="Times New Roman" w:hAnsi="Times New Roman" w:cs="Times New Roman"/>
          <w:sz w:val="28"/>
          <w:szCs w:val="28"/>
        </w:rPr>
        <w:t>ых</w:t>
      </w:r>
      <w:r w:rsidR="009A7963" w:rsidRPr="009A7963">
        <w:rPr>
          <w:rFonts w:ascii="Times New Roman" w:hAnsi="Times New Roman" w:cs="Times New Roman"/>
          <w:sz w:val="28"/>
          <w:szCs w:val="28"/>
        </w:rPr>
        <w:t xml:space="preserve"> в сметной документации будут формироваться отдельные </w:t>
      </w:r>
      <w:r w:rsidR="009A7963">
        <w:rPr>
          <w:rFonts w:ascii="Times New Roman" w:hAnsi="Times New Roman" w:cs="Times New Roman"/>
          <w:sz w:val="28"/>
          <w:szCs w:val="28"/>
        </w:rPr>
        <w:t xml:space="preserve">затраты, в </w:t>
      </w:r>
      <w:proofErr w:type="spellStart"/>
      <w:r w:rsidR="009A7963">
        <w:rPr>
          <w:rFonts w:ascii="Times New Roman" w:hAnsi="Times New Roman" w:cs="Times New Roman"/>
          <w:sz w:val="28"/>
          <w:szCs w:val="28"/>
        </w:rPr>
        <w:t>Подпозициях</w:t>
      </w:r>
      <w:proofErr w:type="spellEnd"/>
      <w:r w:rsidR="009A7963">
        <w:rPr>
          <w:rFonts w:ascii="Times New Roman" w:hAnsi="Times New Roman" w:cs="Times New Roman"/>
          <w:sz w:val="28"/>
          <w:szCs w:val="28"/>
        </w:rPr>
        <w:t xml:space="preserve">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9A7963">
        <w:rPr>
          <w:rFonts w:ascii="Times New Roman" w:hAnsi="Times New Roman" w:cs="Times New Roman"/>
          <w:sz w:val="28"/>
          <w:szCs w:val="28"/>
        </w:rPr>
        <w:lastRenderedPageBreak/>
        <w:t xml:space="preserve">или Позициях указывается </w:t>
      </w:r>
      <w:r w:rsidR="00C01821">
        <w:rPr>
          <w:rFonts w:ascii="Times New Roman" w:hAnsi="Times New Roman" w:cs="Times New Roman"/>
          <w:sz w:val="28"/>
          <w:szCs w:val="28"/>
        </w:rPr>
        <w:t>объ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C01821">
        <w:rPr>
          <w:rFonts w:ascii="Times New Roman" w:hAnsi="Times New Roman" w:cs="Times New Roman"/>
          <w:sz w:val="28"/>
          <w:szCs w:val="28"/>
        </w:rPr>
        <w:t xml:space="preserve">м </w:t>
      </w:r>
      <w:r w:rsidR="009A7963">
        <w:rPr>
          <w:rFonts w:ascii="Times New Roman" w:hAnsi="Times New Roman" w:cs="Times New Roman"/>
          <w:sz w:val="28"/>
          <w:szCs w:val="28"/>
        </w:rPr>
        <w:t>таких услуг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, </w:t>
      </w:r>
      <w:r w:rsidR="009531BB" w:rsidRPr="00070AFD">
        <w:rPr>
          <w:rFonts w:ascii="Times New Roman" w:hAnsi="Times New Roman" w:cs="Times New Roman"/>
          <w:sz w:val="28"/>
          <w:szCs w:val="28"/>
        </w:rPr>
        <w:t>предусмотренны</w:t>
      </w:r>
      <w:r w:rsidR="009531BB">
        <w:rPr>
          <w:rFonts w:ascii="Times New Roman" w:hAnsi="Times New Roman" w:cs="Times New Roman"/>
          <w:sz w:val="28"/>
          <w:szCs w:val="28"/>
        </w:rPr>
        <w:t>й</w:t>
      </w:r>
      <w:r w:rsidR="009531BB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проектной документацией</w:t>
      </w:r>
      <w:r w:rsidR="000B2419" w:rsidRPr="00C90211">
        <w:rPr>
          <w:rFonts w:ascii="Times New Roman" w:hAnsi="Times New Roman" w:cs="Times New Roman"/>
          <w:sz w:val="28"/>
          <w:szCs w:val="28"/>
        </w:rPr>
        <w:t>.</w:t>
      </w:r>
    </w:p>
    <w:p w14:paraId="7A43CADD" w14:textId="77777777" w:rsidR="000B2419" w:rsidRPr="000B2419" w:rsidRDefault="00FF1806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формулы расче</w:t>
      </w:r>
      <w:r w:rsidR="00070AFD" w:rsidRPr="00C90211">
        <w:rPr>
          <w:rFonts w:ascii="Times New Roman" w:hAnsi="Times New Roman" w:cs="Times New Roman"/>
          <w:sz w:val="28"/>
          <w:szCs w:val="28"/>
        </w:rPr>
        <w:t>та в графе 5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«</w:t>
      </w:r>
      <w:r w:rsidR="00387005" w:rsidRPr="00387005">
        <w:rPr>
          <w:rFonts w:ascii="Times New Roman" w:hAnsi="Times New Roman" w:cs="Times New Roman"/>
          <w:sz w:val="28"/>
          <w:szCs w:val="28"/>
        </w:rPr>
        <w:t>Формула расч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7005" w:rsidRPr="00387005">
        <w:rPr>
          <w:rFonts w:ascii="Times New Roman" w:hAnsi="Times New Roman" w:cs="Times New Roman"/>
          <w:sz w:val="28"/>
          <w:szCs w:val="28"/>
        </w:rPr>
        <w:t>та объемов работ и расхода материалов, потребности ресурсов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» в графе 4 </w:t>
      </w:r>
      <w:r w:rsidR="005F0FAE">
        <w:rPr>
          <w:rFonts w:ascii="Times New Roman" w:hAnsi="Times New Roman" w:cs="Times New Roman"/>
          <w:sz w:val="28"/>
          <w:szCs w:val="28"/>
        </w:rPr>
        <w:t>«Объ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0FAE">
        <w:rPr>
          <w:rFonts w:ascii="Times New Roman" w:hAnsi="Times New Roman" w:cs="Times New Roman"/>
          <w:sz w:val="28"/>
          <w:szCs w:val="28"/>
        </w:rPr>
        <w:t>м работ</w:t>
      </w:r>
      <w:r w:rsidR="00C03B09" w:rsidRPr="00C03B09">
        <w:rPr>
          <w:rFonts w:ascii="Times New Roman" w:hAnsi="Times New Roman" w:cs="Times New Roman"/>
          <w:sz w:val="28"/>
          <w:szCs w:val="28"/>
        </w:rPr>
        <w:t xml:space="preserve"> / Количество</w:t>
      </w:r>
      <w:r w:rsidR="005F0FAE">
        <w:rPr>
          <w:rFonts w:ascii="Times New Roman" w:hAnsi="Times New Roman" w:cs="Times New Roman"/>
          <w:sz w:val="28"/>
          <w:szCs w:val="28"/>
        </w:rPr>
        <w:t xml:space="preserve">» </w:t>
      </w:r>
      <w:r w:rsidR="00070AFD" w:rsidRPr="00070AFD">
        <w:rPr>
          <w:rFonts w:ascii="Times New Roman" w:hAnsi="Times New Roman" w:cs="Times New Roman"/>
          <w:sz w:val="28"/>
          <w:szCs w:val="28"/>
        </w:rPr>
        <w:t>указывается результат вычислений.</w:t>
      </w:r>
    </w:p>
    <w:p w14:paraId="15CA8AD5" w14:textId="77777777" w:rsidR="003E10B3" w:rsidRDefault="00BC7314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86E08">
        <w:rPr>
          <w:rFonts w:ascii="Times New Roman" w:hAnsi="Times New Roman" w:cs="Times New Roman"/>
          <w:sz w:val="28"/>
          <w:szCs w:val="28"/>
        </w:rPr>
        <w:t xml:space="preserve">) </w:t>
      </w:r>
      <w:r w:rsidR="005F0FAE">
        <w:rPr>
          <w:rFonts w:ascii="Times New Roman" w:hAnsi="Times New Roman" w:cs="Times New Roman"/>
          <w:sz w:val="28"/>
          <w:szCs w:val="28"/>
        </w:rPr>
        <w:t>в</w:t>
      </w:r>
      <w:r w:rsidR="005F0FAE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графе 5 «Формула 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>та объ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мов работ и расхода </w:t>
      </w:r>
      <w:r w:rsidR="00915DAE">
        <w:rPr>
          <w:rFonts w:ascii="Times New Roman" w:hAnsi="Times New Roman" w:cs="Times New Roman"/>
          <w:sz w:val="28"/>
          <w:szCs w:val="28"/>
        </w:rPr>
        <w:t>строительных</w:t>
      </w:r>
      <w:r w:rsidR="00387005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ресурсов» приводится формула 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>та объ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>ма работ и (или) количества</w:t>
      </w:r>
      <w:r w:rsidR="00924D9F">
        <w:rPr>
          <w:rFonts w:ascii="Times New Roman" w:hAnsi="Times New Roman" w:cs="Times New Roman"/>
          <w:sz w:val="28"/>
          <w:szCs w:val="28"/>
        </w:rPr>
        <w:t xml:space="preserve"> строительных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ресурсов</w:t>
      </w:r>
      <w:r w:rsidR="00924D9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E0CC0" w:rsidRPr="009A7963">
        <w:rPr>
          <w:rFonts w:ascii="Times New Roman" w:hAnsi="Times New Roman" w:cs="Times New Roman"/>
          <w:sz w:val="28"/>
          <w:szCs w:val="28"/>
        </w:rPr>
        <w:t>услуг, в отношении котор</w:t>
      </w:r>
      <w:r w:rsidR="00EE0CC0">
        <w:rPr>
          <w:rFonts w:ascii="Times New Roman" w:hAnsi="Times New Roman" w:cs="Times New Roman"/>
          <w:sz w:val="28"/>
          <w:szCs w:val="28"/>
        </w:rPr>
        <w:t>ых</w:t>
      </w:r>
      <w:r w:rsidR="00EE0CC0" w:rsidRPr="009A7963">
        <w:rPr>
          <w:rFonts w:ascii="Times New Roman" w:hAnsi="Times New Roman" w:cs="Times New Roman"/>
          <w:sz w:val="28"/>
          <w:szCs w:val="28"/>
        </w:rPr>
        <w:t xml:space="preserve"> в сметной документации будут формироваться </w:t>
      </w:r>
      <w:r w:rsidR="00924D9F">
        <w:rPr>
          <w:rFonts w:ascii="Times New Roman" w:hAnsi="Times New Roman" w:cs="Times New Roman"/>
          <w:sz w:val="28"/>
          <w:szCs w:val="28"/>
        </w:rPr>
        <w:t>отдельны</w:t>
      </w:r>
      <w:r w:rsidR="00EE0CC0">
        <w:rPr>
          <w:rFonts w:ascii="Times New Roman" w:hAnsi="Times New Roman" w:cs="Times New Roman"/>
          <w:sz w:val="28"/>
          <w:szCs w:val="28"/>
        </w:rPr>
        <w:t>е</w:t>
      </w:r>
      <w:r w:rsidR="00EB315A" w:rsidRPr="009A7963">
        <w:rPr>
          <w:rFonts w:ascii="Times New Roman" w:hAnsi="Times New Roman" w:cs="Times New Roman"/>
          <w:sz w:val="28"/>
          <w:szCs w:val="28"/>
        </w:rPr>
        <w:t xml:space="preserve"> </w:t>
      </w:r>
      <w:r w:rsidR="00924D9F">
        <w:rPr>
          <w:rFonts w:ascii="Times New Roman" w:hAnsi="Times New Roman" w:cs="Times New Roman"/>
          <w:sz w:val="28"/>
          <w:szCs w:val="28"/>
        </w:rPr>
        <w:t>затрат</w:t>
      </w:r>
      <w:r w:rsidR="00EB315A">
        <w:rPr>
          <w:rFonts w:ascii="Times New Roman" w:hAnsi="Times New Roman" w:cs="Times New Roman"/>
          <w:sz w:val="28"/>
          <w:szCs w:val="28"/>
        </w:rPr>
        <w:t xml:space="preserve">ы,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в </w:t>
      </w:r>
      <w:r w:rsidR="003E10B3">
        <w:rPr>
          <w:rFonts w:ascii="Times New Roman" w:hAnsi="Times New Roman" w:cs="Times New Roman"/>
          <w:sz w:val="28"/>
          <w:szCs w:val="28"/>
        </w:rPr>
        <w:t xml:space="preserve">буквенном и </w:t>
      </w:r>
      <w:r w:rsidR="00070AFD" w:rsidRPr="00070AFD">
        <w:rPr>
          <w:rFonts w:ascii="Times New Roman" w:hAnsi="Times New Roman" w:cs="Times New Roman"/>
          <w:sz w:val="28"/>
          <w:szCs w:val="28"/>
        </w:rPr>
        <w:t>числовом выражени</w:t>
      </w:r>
      <w:r w:rsidR="003E10B3">
        <w:rPr>
          <w:rFonts w:ascii="Times New Roman" w:hAnsi="Times New Roman" w:cs="Times New Roman"/>
          <w:sz w:val="28"/>
          <w:szCs w:val="28"/>
        </w:rPr>
        <w:t>ях</w:t>
      </w:r>
      <w:r w:rsidR="00EB315A">
        <w:rPr>
          <w:rFonts w:ascii="Times New Roman" w:hAnsi="Times New Roman" w:cs="Times New Roman"/>
          <w:sz w:val="28"/>
          <w:szCs w:val="28"/>
        </w:rPr>
        <w:t xml:space="preserve"> </w:t>
      </w:r>
      <w:r w:rsidR="00EB315A" w:rsidRPr="00192BE8">
        <w:rPr>
          <w:rFonts w:ascii="Times New Roman" w:hAnsi="Times New Roman" w:cs="Times New Roman"/>
          <w:i/>
          <w:sz w:val="28"/>
          <w:szCs w:val="28"/>
        </w:rPr>
        <w:t>(вместо букв или переменных подставляются конкретные числовые значения)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3CBB50" w14:textId="77777777" w:rsidR="003E10B3" w:rsidRPr="00FF1806" w:rsidRDefault="003E10B3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806">
        <w:rPr>
          <w:rFonts w:ascii="Times New Roman" w:hAnsi="Times New Roman" w:cs="Times New Roman"/>
          <w:sz w:val="28"/>
          <w:szCs w:val="28"/>
        </w:rPr>
        <w:t xml:space="preserve">Допускается возможность текстового отражения переменных в формулах </w:t>
      </w:r>
      <w:r w:rsidR="00FF1806">
        <w:rPr>
          <w:rFonts w:ascii="Times New Roman" w:hAnsi="Times New Roman" w:cs="Times New Roman"/>
          <w:sz w:val="28"/>
          <w:szCs w:val="28"/>
        </w:rPr>
        <w:t>расче</w:t>
      </w:r>
      <w:r w:rsidRPr="00FF1806">
        <w:rPr>
          <w:rFonts w:ascii="Times New Roman" w:hAnsi="Times New Roman" w:cs="Times New Roman"/>
          <w:sz w:val="28"/>
          <w:szCs w:val="28"/>
        </w:rPr>
        <w:t xml:space="preserve">та. </w:t>
      </w:r>
    </w:p>
    <w:p w14:paraId="32EAACCD" w14:textId="77777777" w:rsidR="003E10B3" w:rsidRPr="00192BE8" w:rsidRDefault="00E212E1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Например,</w:t>
      </w:r>
      <w:r w:rsidR="003E10B3" w:rsidRPr="00FF1806">
        <w:rPr>
          <w:rFonts w:ascii="Times New Roman" w:hAnsi="Times New Roman" w:cs="Times New Roman"/>
          <w:i/>
          <w:sz w:val="28"/>
          <w:szCs w:val="28"/>
        </w:rPr>
        <w:t xml:space="preserve"> «периметр × высота».</w:t>
      </w:r>
    </w:p>
    <w:p w14:paraId="6FF40BE9" w14:textId="77777777" w:rsidR="00070AFD" w:rsidRPr="00070AFD" w:rsidRDefault="00070AFD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0AFD">
        <w:rPr>
          <w:rFonts w:ascii="Times New Roman" w:hAnsi="Times New Roman" w:cs="Times New Roman"/>
          <w:sz w:val="28"/>
          <w:szCs w:val="28"/>
        </w:rPr>
        <w:t>При этом значения переменных, используемы</w:t>
      </w:r>
      <w:r w:rsidR="00924D9F">
        <w:rPr>
          <w:rFonts w:ascii="Times New Roman" w:hAnsi="Times New Roman" w:cs="Times New Roman"/>
          <w:sz w:val="28"/>
          <w:szCs w:val="28"/>
        </w:rPr>
        <w:t>х</w:t>
      </w:r>
      <w:r w:rsidRPr="00070AFD">
        <w:rPr>
          <w:rFonts w:ascii="Times New Roman" w:hAnsi="Times New Roman" w:cs="Times New Roman"/>
          <w:sz w:val="28"/>
          <w:szCs w:val="28"/>
        </w:rPr>
        <w:t xml:space="preserve"> в расч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Pr="00070AFD">
        <w:rPr>
          <w:rFonts w:ascii="Times New Roman" w:hAnsi="Times New Roman" w:cs="Times New Roman"/>
          <w:sz w:val="28"/>
          <w:szCs w:val="28"/>
        </w:rPr>
        <w:t>те, прин</w:t>
      </w:r>
      <w:r w:rsidR="00EB315A">
        <w:rPr>
          <w:rFonts w:ascii="Times New Roman" w:hAnsi="Times New Roman" w:cs="Times New Roman"/>
          <w:sz w:val="28"/>
          <w:szCs w:val="28"/>
        </w:rPr>
        <w:t>имаются</w:t>
      </w:r>
      <w:r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Pr="00070AFD">
        <w:rPr>
          <w:rFonts w:ascii="Times New Roman" w:hAnsi="Times New Roman" w:cs="Times New Roman"/>
          <w:sz w:val="28"/>
          <w:szCs w:val="28"/>
        </w:rPr>
        <w:t xml:space="preserve">на основании данных проектной документации </w:t>
      </w:r>
      <w:r w:rsidR="005F0FAE">
        <w:rPr>
          <w:rFonts w:ascii="Times New Roman" w:hAnsi="Times New Roman" w:cs="Times New Roman"/>
          <w:sz w:val="28"/>
          <w:szCs w:val="28"/>
        </w:rPr>
        <w:t>(</w:t>
      </w:r>
      <w:r w:rsidRPr="00070AFD">
        <w:rPr>
          <w:rFonts w:ascii="Times New Roman" w:hAnsi="Times New Roman" w:cs="Times New Roman"/>
          <w:sz w:val="28"/>
          <w:szCs w:val="28"/>
        </w:rPr>
        <w:t>раздел</w:t>
      </w:r>
      <w:r w:rsidR="00EB315A">
        <w:rPr>
          <w:rFonts w:ascii="Times New Roman" w:hAnsi="Times New Roman" w:cs="Times New Roman"/>
          <w:sz w:val="28"/>
          <w:szCs w:val="28"/>
        </w:rPr>
        <w:t>ов</w:t>
      </w:r>
      <w:r w:rsidRPr="00070AFD">
        <w:rPr>
          <w:rFonts w:ascii="Times New Roman" w:hAnsi="Times New Roman" w:cs="Times New Roman"/>
          <w:sz w:val="28"/>
          <w:szCs w:val="28"/>
        </w:rPr>
        <w:t xml:space="preserve"> (подраздел</w:t>
      </w:r>
      <w:r w:rsidR="00EB315A">
        <w:rPr>
          <w:rFonts w:ascii="Times New Roman" w:hAnsi="Times New Roman" w:cs="Times New Roman"/>
          <w:sz w:val="28"/>
          <w:szCs w:val="28"/>
        </w:rPr>
        <w:t>ов</w:t>
      </w:r>
      <w:r w:rsidRPr="00070AFD">
        <w:rPr>
          <w:rFonts w:ascii="Times New Roman" w:hAnsi="Times New Roman" w:cs="Times New Roman"/>
          <w:sz w:val="28"/>
          <w:szCs w:val="28"/>
        </w:rPr>
        <w:t>) проектной документации</w:t>
      </w:r>
      <w:r w:rsidR="005F0FAE">
        <w:rPr>
          <w:rFonts w:ascii="Times New Roman" w:hAnsi="Times New Roman" w:cs="Times New Roman"/>
          <w:sz w:val="28"/>
          <w:szCs w:val="28"/>
        </w:rPr>
        <w:t>)</w:t>
      </w:r>
      <w:r w:rsidRPr="00070AFD">
        <w:rPr>
          <w:rFonts w:ascii="Times New Roman" w:hAnsi="Times New Roman" w:cs="Times New Roman"/>
          <w:sz w:val="28"/>
          <w:szCs w:val="28"/>
        </w:rPr>
        <w:t xml:space="preserve"> и</w:t>
      </w:r>
      <w:r w:rsidR="00EB315A">
        <w:rPr>
          <w:rFonts w:ascii="Times New Roman" w:hAnsi="Times New Roman" w:cs="Times New Roman"/>
          <w:sz w:val="28"/>
          <w:szCs w:val="28"/>
        </w:rPr>
        <w:t xml:space="preserve"> (или) иной технической документации,</w:t>
      </w:r>
      <w:r w:rsidRPr="00070AFD">
        <w:rPr>
          <w:rFonts w:ascii="Times New Roman" w:hAnsi="Times New Roman" w:cs="Times New Roman"/>
          <w:sz w:val="28"/>
          <w:szCs w:val="28"/>
        </w:rPr>
        <w:t xml:space="preserve"> не </w:t>
      </w:r>
      <w:r w:rsidR="005F0FAE" w:rsidRPr="00070AFD">
        <w:rPr>
          <w:rFonts w:ascii="Times New Roman" w:hAnsi="Times New Roman" w:cs="Times New Roman"/>
          <w:sz w:val="28"/>
          <w:szCs w:val="28"/>
        </w:rPr>
        <w:t>треб</w:t>
      </w:r>
      <w:r w:rsidR="00EB315A">
        <w:rPr>
          <w:rFonts w:ascii="Times New Roman" w:hAnsi="Times New Roman" w:cs="Times New Roman"/>
          <w:sz w:val="28"/>
          <w:szCs w:val="28"/>
        </w:rPr>
        <w:t>ующих</w:t>
      </w:r>
      <w:r w:rsidR="005F0FAE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Pr="00070AFD">
        <w:rPr>
          <w:rFonts w:ascii="Times New Roman" w:hAnsi="Times New Roman" w:cs="Times New Roman"/>
          <w:sz w:val="28"/>
          <w:szCs w:val="28"/>
        </w:rPr>
        <w:t>дополнительных вычислений. Значения переменных также могут быть приняты на основании произвед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Pr="00070AFD">
        <w:rPr>
          <w:rFonts w:ascii="Times New Roman" w:hAnsi="Times New Roman" w:cs="Times New Roman"/>
          <w:sz w:val="28"/>
          <w:szCs w:val="28"/>
        </w:rPr>
        <w:t>нных вычислений в других позициях ВОР.</w:t>
      </w:r>
    </w:p>
    <w:p w14:paraId="0079E8E1" w14:textId="77777777" w:rsidR="00924D9F" w:rsidRDefault="00BC7314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C5001">
        <w:rPr>
          <w:rFonts w:ascii="Times New Roman" w:hAnsi="Times New Roman" w:cs="Times New Roman"/>
          <w:sz w:val="28"/>
          <w:szCs w:val="28"/>
        </w:rPr>
        <w:t xml:space="preserve">) </w:t>
      </w:r>
      <w:r w:rsidR="005F0FAE">
        <w:rPr>
          <w:rFonts w:ascii="Times New Roman" w:hAnsi="Times New Roman" w:cs="Times New Roman"/>
          <w:sz w:val="28"/>
          <w:szCs w:val="28"/>
        </w:rPr>
        <w:t>в</w:t>
      </w:r>
      <w:r w:rsidR="005F0FAE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графе 6 «Ссылка на чертежи, спецификации в проектной документации» указываются шифр проектной документации, а также уточнения/конкретизация в части указания разрезов, осей, отметок и прочих сведений для более точной идентификации данных, обосновывающих определ</w:t>
      </w:r>
      <w:r w:rsidR="00FF1806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нный вид работ (наименование </w:t>
      </w:r>
      <w:r w:rsidR="006C2499">
        <w:rPr>
          <w:rFonts w:ascii="Times New Roman" w:hAnsi="Times New Roman" w:cs="Times New Roman"/>
          <w:sz w:val="28"/>
          <w:szCs w:val="28"/>
        </w:rPr>
        <w:t xml:space="preserve">строительного </w:t>
      </w:r>
      <w:r w:rsidR="00070AFD" w:rsidRPr="00070AFD">
        <w:rPr>
          <w:rFonts w:ascii="Times New Roman" w:hAnsi="Times New Roman" w:cs="Times New Roman"/>
          <w:sz w:val="28"/>
          <w:szCs w:val="28"/>
        </w:rPr>
        <w:t>ресурса</w:t>
      </w:r>
      <w:r w:rsidR="006C2499">
        <w:rPr>
          <w:rFonts w:ascii="Times New Roman" w:hAnsi="Times New Roman" w:cs="Times New Roman"/>
          <w:sz w:val="28"/>
          <w:szCs w:val="28"/>
        </w:rPr>
        <w:t xml:space="preserve">, </w:t>
      </w:r>
      <w:r w:rsidR="008C0E09">
        <w:rPr>
          <w:rFonts w:ascii="Times New Roman" w:hAnsi="Times New Roman" w:cs="Times New Roman"/>
          <w:sz w:val="28"/>
          <w:szCs w:val="28"/>
        </w:rPr>
        <w:br/>
      </w:r>
      <w:r w:rsidR="00924D9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E0CC0" w:rsidRPr="009A7963">
        <w:rPr>
          <w:rFonts w:ascii="Times New Roman" w:hAnsi="Times New Roman" w:cs="Times New Roman"/>
          <w:sz w:val="28"/>
          <w:szCs w:val="28"/>
        </w:rPr>
        <w:t>услуг, в отношении котор</w:t>
      </w:r>
      <w:r w:rsidR="00EE0CC0">
        <w:rPr>
          <w:rFonts w:ascii="Times New Roman" w:hAnsi="Times New Roman" w:cs="Times New Roman"/>
          <w:sz w:val="28"/>
          <w:szCs w:val="28"/>
        </w:rPr>
        <w:t>ых</w:t>
      </w:r>
      <w:r w:rsidR="00EE0CC0" w:rsidRPr="009A7963">
        <w:rPr>
          <w:rFonts w:ascii="Times New Roman" w:hAnsi="Times New Roman" w:cs="Times New Roman"/>
          <w:sz w:val="28"/>
          <w:szCs w:val="28"/>
        </w:rPr>
        <w:t xml:space="preserve"> в сметной документации будут формироваться</w:t>
      </w:r>
      <w:r w:rsidR="00EE0CC0">
        <w:rPr>
          <w:rFonts w:ascii="Times New Roman" w:hAnsi="Times New Roman" w:cs="Times New Roman"/>
          <w:sz w:val="28"/>
          <w:szCs w:val="28"/>
        </w:rPr>
        <w:t xml:space="preserve"> </w:t>
      </w:r>
      <w:r w:rsidR="00924D9F">
        <w:rPr>
          <w:rFonts w:ascii="Times New Roman" w:hAnsi="Times New Roman" w:cs="Times New Roman"/>
          <w:sz w:val="28"/>
          <w:szCs w:val="28"/>
        </w:rPr>
        <w:t>отдельны</w:t>
      </w:r>
      <w:r w:rsidR="00EE0CC0">
        <w:rPr>
          <w:rFonts w:ascii="Times New Roman" w:hAnsi="Times New Roman" w:cs="Times New Roman"/>
          <w:sz w:val="28"/>
          <w:szCs w:val="28"/>
        </w:rPr>
        <w:t>е</w:t>
      </w:r>
      <w:r w:rsidR="00924D9F">
        <w:rPr>
          <w:rFonts w:ascii="Times New Roman" w:hAnsi="Times New Roman" w:cs="Times New Roman"/>
          <w:sz w:val="28"/>
          <w:szCs w:val="28"/>
        </w:rPr>
        <w:t xml:space="preserve"> </w:t>
      </w:r>
      <w:r w:rsidR="006C2499">
        <w:rPr>
          <w:rFonts w:ascii="Times New Roman" w:hAnsi="Times New Roman" w:cs="Times New Roman"/>
          <w:sz w:val="28"/>
          <w:szCs w:val="28"/>
        </w:rPr>
        <w:t>затрат</w:t>
      </w:r>
      <w:r w:rsidR="00EE0CC0">
        <w:rPr>
          <w:rFonts w:ascii="Times New Roman" w:hAnsi="Times New Roman" w:cs="Times New Roman"/>
          <w:sz w:val="28"/>
          <w:szCs w:val="28"/>
        </w:rPr>
        <w:t>ы</w:t>
      </w:r>
      <w:r w:rsidR="00111E47" w:rsidRPr="00070AFD">
        <w:rPr>
          <w:rFonts w:ascii="Times New Roman" w:hAnsi="Times New Roman" w:cs="Times New Roman"/>
          <w:sz w:val="28"/>
          <w:szCs w:val="28"/>
        </w:rPr>
        <w:t>)</w:t>
      </w:r>
      <w:r w:rsidR="00111E47">
        <w:rPr>
          <w:rFonts w:ascii="Times New Roman" w:hAnsi="Times New Roman" w:cs="Times New Roman"/>
          <w:sz w:val="28"/>
          <w:szCs w:val="28"/>
        </w:rPr>
        <w:t>; н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е </w:t>
      </w:r>
      <w:r w:rsidR="00302C82">
        <w:rPr>
          <w:rFonts w:ascii="Times New Roman" w:hAnsi="Times New Roman" w:cs="Times New Roman"/>
          <w:sz w:val="28"/>
          <w:szCs w:val="28"/>
        </w:rPr>
        <w:t>рекомендуется</w:t>
      </w:r>
      <w:r w:rsidR="00302C82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указывать ссылку на шифр проекта в целом</w:t>
      </w:r>
      <w:r w:rsidR="00924D9F">
        <w:rPr>
          <w:rFonts w:ascii="Times New Roman" w:hAnsi="Times New Roman" w:cs="Times New Roman"/>
          <w:sz w:val="28"/>
          <w:szCs w:val="28"/>
        </w:rPr>
        <w:t>.</w:t>
      </w:r>
    </w:p>
    <w:p w14:paraId="5FE79D55" w14:textId="77777777" w:rsidR="006B54A6" w:rsidRPr="00070AFD" w:rsidRDefault="00FF1806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когда объе</w:t>
      </w:r>
      <w:r w:rsidR="006B54A6" w:rsidRPr="006B54A6">
        <w:rPr>
          <w:rFonts w:ascii="Times New Roman" w:hAnsi="Times New Roman" w:cs="Times New Roman"/>
          <w:sz w:val="28"/>
          <w:szCs w:val="28"/>
        </w:rPr>
        <w:t>мы работ не могут быть подтверждены материалами проектной документации</w:t>
      </w:r>
      <w:r w:rsidR="006B54A6">
        <w:rPr>
          <w:rFonts w:ascii="Times New Roman" w:hAnsi="Times New Roman" w:cs="Times New Roman"/>
          <w:sz w:val="28"/>
          <w:szCs w:val="28"/>
        </w:rPr>
        <w:t>, в</w:t>
      </w:r>
      <w:r w:rsidR="006B54A6" w:rsidRPr="00070AFD">
        <w:rPr>
          <w:rFonts w:ascii="Times New Roman" w:hAnsi="Times New Roman" w:cs="Times New Roman"/>
          <w:sz w:val="28"/>
          <w:szCs w:val="28"/>
        </w:rPr>
        <w:t xml:space="preserve"> графе 6 «Ссылка на чертежи, спецификации </w:t>
      </w:r>
      <w:r w:rsidR="008C0E09">
        <w:rPr>
          <w:rFonts w:ascii="Times New Roman" w:hAnsi="Times New Roman" w:cs="Times New Roman"/>
          <w:sz w:val="28"/>
          <w:szCs w:val="28"/>
        </w:rPr>
        <w:br/>
      </w:r>
      <w:r w:rsidR="006B54A6" w:rsidRPr="00070AFD">
        <w:rPr>
          <w:rFonts w:ascii="Times New Roman" w:hAnsi="Times New Roman" w:cs="Times New Roman"/>
          <w:sz w:val="28"/>
          <w:szCs w:val="28"/>
        </w:rPr>
        <w:t>в проектной документации»</w:t>
      </w:r>
      <w:r w:rsidR="006B54A6" w:rsidRPr="006B54A6">
        <w:rPr>
          <w:rFonts w:ascii="Times New Roman" w:hAnsi="Times New Roman" w:cs="Times New Roman"/>
          <w:sz w:val="28"/>
          <w:szCs w:val="28"/>
        </w:rPr>
        <w:t xml:space="preserve"> </w:t>
      </w:r>
      <w:r w:rsidR="006B54A6">
        <w:rPr>
          <w:rFonts w:ascii="Times New Roman" w:hAnsi="Times New Roman" w:cs="Times New Roman"/>
          <w:sz w:val="28"/>
          <w:szCs w:val="28"/>
        </w:rPr>
        <w:t xml:space="preserve">указывается наименование </w:t>
      </w:r>
      <w:r w:rsidR="006B54A6" w:rsidRPr="006B54A6">
        <w:rPr>
          <w:rFonts w:ascii="Times New Roman" w:hAnsi="Times New Roman" w:cs="Times New Roman"/>
          <w:sz w:val="28"/>
          <w:szCs w:val="28"/>
        </w:rPr>
        <w:t>Обосновывающи</w:t>
      </w:r>
      <w:r w:rsidR="006B54A6">
        <w:rPr>
          <w:rFonts w:ascii="Times New Roman" w:hAnsi="Times New Roman" w:cs="Times New Roman"/>
          <w:sz w:val="28"/>
          <w:szCs w:val="28"/>
        </w:rPr>
        <w:t>х</w:t>
      </w:r>
      <w:r w:rsidR="006B54A6" w:rsidRPr="006B54A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B54A6">
        <w:rPr>
          <w:rFonts w:ascii="Times New Roman" w:hAnsi="Times New Roman" w:cs="Times New Roman"/>
          <w:sz w:val="28"/>
          <w:szCs w:val="28"/>
        </w:rPr>
        <w:t>ов</w:t>
      </w:r>
      <w:r w:rsidR="006B54A6" w:rsidRPr="006B54A6">
        <w:rPr>
          <w:rFonts w:ascii="Times New Roman" w:hAnsi="Times New Roman" w:cs="Times New Roman"/>
          <w:sz w:val="28"/>
          <w:szCs w:val="28"/>
        </w:rPr>
        <w:t>.</w:t>
      </w:r>
    </w:p>
    <w:p w14:paraId="538BBC6A" w14:textId="77777777" w:rsidR="006B54A6" w:rsidRDefault="00BC7314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EE5921">
        <w:rPr>
          <w:rFonts w:ascii="Times New Roman" w:hAnsi="Times New Roman" w:cs="Times New Roman"/>
          <w:sz w:val="28"/>
          <w:szCs w:val="28"/>
        </w:rPr>
        <w:t>в</w:t>
      </w:r>
      <w:r w:rsidR="00EE5921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графе 6.</w:t>
      </w:r>
      <w:r w:rsidR="00C51F71">
        <w:rPr>
          <w:rFonts w:ascii="Times New Roman" w:hAnsi="Times New Roman" w:cs="Times New Roman"/>
          <w:sz w:val="28"/>
          <w:szCs w:val="28"/>
        </w:rPr>
        <w:t>1</w:t>
      </w:r>
      <w:r w:rsidR="00387005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«Наименование файла» указывается наименование файла </w:t>
      </w:r>
      <w:r w:rsidR="00EE0CC0">
        <w:rPr>
          <w:rFonts w:ascii="Times New Roman" w:hAnsi="Times New Roman" w:cs="Times New Roman"/>
          <w:sz w:val="28"/>
          <w:szCs w:val="28"/>
        </w:rPr>
        <w:t xml:space="preserve">(включая его </w:t>
      </w:r>
      <w:r w:rsidR="00EE0CC0" w:rsidRPr="00070AFD">
        <w:rPr>
          <w:rFonts w:ascii="Times New Roman" w:hAnsi="Times New Roman" w:cs="Times New Roman"/>
          <w:sz w:val="28"/>
          <w:szCs w:val="28"/>
        </w:rPr>
        <w:t>электронн</w:t>
      </w:r>
      <w:r w:rsidR="00EE0CC0">
        <w:rPr>
          <w:rFonts w:ascii="Times New Roman" w:hAnsi="Times New Roman" w:cs="Times New Roman"/>
          <w:sz w:val="28"/>
          <w:szCs w:val="28"/>
        </w:rPr>
        <w:t>ый</w:t>
      </w:r>
      <w:r w:rsidR="00EE0CC0" w:rsidRPr="00070AFD"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EE0CC0">
        <w:rPr>
          <w:rFonts w:ascii="Times New Roman" w:hAnsi="Times New Roman" w:cs="Times New Roman"/>
          <w:sz w:val="28"/>
          <w:szCs w:val="28"/>
        </w:rPr>
        <w:t>)</w:t>
      </w:r>
      <w:r w:rsidR="00EE0CC0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проектной документации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6B54A6">
        <w:rPr>
          <w:rFonts w:ascii="Times New Roman" w:hAnsi="Times New Roman" w:cs="Times New Roman"/>
          <w:sz w:val="28"/>
          <w:szCs w:val="28"/>
        </w:rPr>
        <w:t>или Обосновывающего документа</w:t>
      </w:r>
      <w:r w:rsidR="00EE0CC0">
        <w:rPr>
          <w:rFonts w:ascii="Times New Roman" w:hAnsi="Times New Roman" w:cs="Times New Roman"/>
          <w:sz w:val="28"/>
          <w:szCs w:val="28"/>
        </w:rPr>
        <w:t>,</w:t>
      </w:r>
      <w:r w:rsidR="006B54A6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в котором приведены данные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для формирования текущей </w:t>
      </w:r>
      <w:r w:rsidR="006E75A5">
        <w:rPr>
          <w:rFonts w:ascii="Times New Roman" w:hAnsi="Times New Roman" w:cs="Times New Roman"/>
          <w:sz w:val="28"/>
          <w:szCs w:val="28"/>
        </w:rPr>
        <w:t>П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озиции и (или) </w:t>
      </w:r>
      <w:proofErr w:type="spellStart"/>
      <w:r w:rsidR="00CB5BF2">
        <w:rPr>
          <w:rFonts w:ascii="Times New Roman" w:hAnsi="Times New Roman" w:cs="Times New Roman"/>
          <w:sz w:val="28"/>
          <w:szCs w:val="28"/>
        </w:rPr>
        <w:t>Подпозиции</w:t>
      </w:r>
      <w:proofErr w:type="spellEnd"/>
      <w:r w:rsidR="00070AFD" w:rsidRPr="00070AFD">
        <w:rPr>
          <w:rFonts w:ascii="Times New Roman" w:hAnsi="Times New Roman" w:cs="Times New Roman"/>
          <w:sz w:val="28"/>
          <w:szCs w:val="28"/>
        </w:rPr>
        <w:t>.</w:t>
      </w:r>
    </w:p>
    <w:p w14:paraId="32C82173" w14:textId="77777777" w:rsidR="00EE5921" w:rsidRDefault="00BC7314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EE5921">
        <w:rPr>
          <w:rFonts w:ascii="Times New Roman" w:hAnsi="Times New Roman" w:cs="Times New Roman"/>
          <w:sz w:val="28"/>
          <w:szCs w:val="28"/>
        </w:rPr>
        <w:t>в</w:t>
      </w:r>
      <w:r w:rsidR="00EE5921" w:rsidRPr="00D81C9A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D81C9A">
        <w:rPr>
          <w:rFonts w:ascii="Times New Roman" w:hAnsi="Times New Roman" w:cs="Times New Roman"/>
          <w:sz w:val="28"/>
          <w:szCs w:val="28"/>
        </w:rPr>
        <w:t>графе 6.</w:t>
      </w:r>
      <w:r w:rsidR="00C51F71">
        <w:rPr>
          <w:rFonts w:ascii="Times New Roman" w:hAnsi="Times New Roman" w:cs="Times New Roman"/>
          <w:sz w:val="28"/>
          <w:szCs w:val="28"/>
        </w:rPr>
        <w:t>2</w:t>
      </w:r>
      <w:r w:rsidR="00C51F71" w:rsidRPr="00D81C9A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D81C9A">
        <w:rPr>
          <w:rFonts w:ascii="Times New Roman" w:hAnsi="Times New Roman" w:cs="Times New Roman"/>
          <w:sz w:val="28"/>
          <w:szCs w:val="28"/>
        </w:rPr>
        <w:t>«Номер страниц (через пробел)» указывается порядковый номер страницы в составе файла раздела (подраздела) проектной документации</w:t>
      </w:r>
      <w:r w:rsidR="006B54A6">
        <w:rPr>
          <w:rFonts w:ascii="Times New Roman" w:hAnsi="Times New Roman" w:cs="Times New Roman"/>
          <w:sz w:val="28"/>
          <w:szCs w:val="28"/>
        </w:rPr>
        <w:t xml:space="preserve"> или Обосновывающего документа</w:t>
      </w:r>
      <w:r w:rsidR="00070AFD" w:rsidRPr="00D81C9A">
        <w:rPr>
          <w:rFonts w:ascii="Times New Roman" w:hAnsi="Times New Roman" w:cs="Times New Roman"/>
          <w:sz w:val="28"/>
          <w:szCs w:val="28"/>
        </w:rPr>
        <w:t>, на который приведена ссылка в графе 6</w:t>
      </w:r>
      <w:r w:rsidR="00387005">
        <w:rPr>
          <w:rFonts w:ascii="Times New Roman" w:hAnsi="Times New Roman" w:cs="Times New Roman"/>
          <w:sz w:val="28"/>
          <w:szCs w:val="28"/>
        </w:rPr>
        <w:t>.1</w:t>
      </w:r>
      <w:r w:rsidR="00EE5921">
        <w:rPr>
          <w:rFonts w:ascii="Times New Roman" w:hAnsi="Times New Roman" w:cs="Times New Roman"/>
          <w:sz w:val="28"/>
          <w:szCs w:val="28"/>
        </w:rPr>
        <w:t xml:space="preserve"> «Ссылка на чертежи, спецификации в проектной документации»</w:t>
      </w:r>
      <w:r w:rsidR="00070AFD" w:rsidRPr="00D81C9A">
        <w:rPr>
          <w:rFonts w:ascii="Times New Roman" w:hAnsi="Times New Roman" w:cs="Times New Roman"/>
          <w:sz w:val="28"/>
          <w:szCs w:val="28"/>
        </w:rPr>
        <w:t xml:space="preserve">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070AFD" w:rsidRPr="00D81C9A">
        <w:rPr>
          <w:rFonts w:ascii="Times New Roman" w:hAnsi="Times New Roman" w:cs="Times New Roman"/>
          <w:sz w:val="28"/>
          <w:szCs w:val="28"/>
        </w:rPr>
        <w:t>по соответствующей строке.</w:t>
      </w:r>
    </w:p>
    <w:p w14:paraId="42B804AE" w14:textId="77777777" w:rsidR="00070AFD" w:rsidRPr="00070AFD" w:rsidRDefault="00070AFD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0AFD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302C82">
        <w:rPr>
          <w:rFonts w:ascii="Times New Roman" w:hAnsi="Times New Roman" w:cs="Times New Roman"/>
          <w:sz w:val="28"/>
          <w:szCs w:val="28"/>
        </w:rPr>
        <w:t>необходимо</w:t>
      </w:r>
      <w:r w:rsidR="00302C82" w:rsidRPr="00070AFD">
        <w:rPr>
          <w:rFonts w:ascii="Times New Roman" w:hAnsi="Times New Roman" w:cs="Times New Roman"/>
          <w:sz w:val="28"/>
          <w:szCs w:val="28"/>
        </w:rPr>
        <w:t xml:space="preserve"> уч</w:t>
      </w:r>
      <w:r w:rsidR="00302C82">
        <w:rPr>
          <w:rFonts w:ascii="Times New Roman" w:hAnsi="Times New Roman" w:cs="Times New Roman"/>
          <w:sz w:val="28"/>
          <w:szCs w:val="28"/>
        </w:rPr>
        <w:t>итывать</w:t>
      </w:r>
      <w:r w:rsidRPr="00070AFD">
        <w:rPr>
          <w:rFonts w:ascii="Times New Roman" w:hAnsi="Times New Roman" w:cs="Times New Roman"/>
          <w:sz w:val="28"/>
          <w:szCs w:val="28"/>
        </w:rPr>
        <w:t xml:space="preserve">, что порядковый номер страницы </w:t>
      </w:r>
      <w:r w:rsidR="00302C82">
        <w:rPr>
          <w:rFonts w:ascii="Times New Roman" w:hAnsi="Times New Roman" w:cs="Times New Roman"/>
          <w:sz w:val="28"/>
          <w:szCs w:val="28"/>
        </w:rPr>
        <w:br/>
      </w:r>
      <w:r w:rsidRPr="00070AFD">
        <w:rPr>
          <w:rFonts w:ascii="Times New Roman" w:hAnsi="Times New Roman" w:cs="Times New Roman"/>
          <w:sz w:val="28"/>
          <w:szCs w:val="28"/>
        </w:rPr>
        <w:t>в составе файла не всегда соответствует номеру листа в основной надписи (штампе)</w:t>
      </w:r>
      <w:r w:rsidR="00EE0CC0">
        <w:rPr>
          <w:rFonts w:ascii="Times New Roman" w:hAnsi="Times New Roman" w:cs="Times New Roman"/>
          <w:sz w:val="28"/>
          <w:szCs w:val="28"/>
        </w:rPr>
        <w:t xml:space="preserve"> соответствующего чертежа, спецификации</w:t>
      </w:r>
      <w:r w:rsidRPr="00070AFD">
        <w:rPr>
          <w:rFonts w:ascii="Times New Roman" w:hAnsi="Times New Roman" w:cs="Times New Roman"/>
          <w:sz w:val="28"/>
          <w:szCs w:val="28"/>
        </w:rPr>
        <w:t>.</w:t>
      </w:r>
    </w:p>
    <w:p w14:paraId="28986120" w14:textId="77777777" w:rsidR="00070AFD" w:rsidRPr="00D81C9A" w:rsidRDefault="00070AFD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3D9C">
        <w:rPr>
          <w:rFonts w:ascii="Times New Roman" w:hAnsi="Times New Roman" w:cs="Times New Roman"/>
          <w:sz w:val="28"/>
          <w:szCs w:val="28"/>
        </w:rPr>
        <w:t>В случае нескольких ссылок в графе 6</w:t>
      </w:r>
      <w:r w:rsidR="00387005" w:rsidRPr="006A3D9C">
        <w:rPr>
          <w:rFonts w:ascii="Times New Roman" w:hAnsi="Times New Roman" w:cs="Times New Roman"/>
          <w:sz w:val="28"/>
          <w:szCs w:val="28"/>
        </w:rPr>
        <w:t>.</w:t>
      </w:r>
      <w:r w:rsidR="006C2499">
        <w:rPr>
          <w:rFonts w:ascii="Times New Roman" w:hAnsi="Times New Roman" w:cs="Times New Roman"/>
          <w:sz w:val="28"/>
          <w:szCs w:val="28"/>
        </w:rPr>
        <w:t>1</w:t>
      </w:r>
      <w:r w:rsidR="00040201" w:rsidRPr="006A3D9C">
        <w:rPr>
          <w:rFonts w:ascii="Times New Roman" w:hAnsi="Times New Roman" w:cs="Times New Roman"/>
          <w:sz w:val="28"/>
          <w:szCs w:val="28"/>
        </w:rPr>
        <w:t xml:space="preserve"> </w:t>
      </w:r>
      <w:r w:rsidR="00EE5921" w:rsidRPr="006A3D9C">
        <w:rPr>
          <w:rFonts w:ascii="Times New Roman" w:hAnsi="Times New Roman" w:cs="Times New Roman"/>
          <w:sz w:val="28"/>
          <w:szCs w:val="28"/>
        </w:rPr>
        <w:t xml:space="preserve">«Ссылка на чертежи, спецификации в проектной документации» </w:t>
      </w:r>
      <w:r w:rsidRPr="006A3D9C">
        <w:rPr>
          <w:rFonts w:ascii="Times New Roman" w:hAnsi="Times New Roman" w:cs="Times New Roman"/>
          <w:sz w:val="28"/>
          <w:szCs w:val="28"/>
        </w:rPr>
        <w:t>на разные листы раздела (подраздела) проектной документации номера соответствующих страниц приводятся через пробел.</w:t>
      </w:r>
    </w:p>
    <w:p w14:paraId="78D2E143" w14:textId="77777777" w:rsidR="0087383B" w:rsidRDefault="00F96A0B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D81C9A" w:rsidRPr="00BA3FBC">
        <w:rPr>
          <w:rFonts w:ascii="Times New Roman" w:hAnsi="Times New Roman" w:cs="Times New Roman"/>
          <w:sz w:val="28"/>
          <w:szCs w:val="28"/>
        </w:rPr>
        <w:t xml:space="preserve">) </w:t>
      </w:r>
      <w:r w:rsidR="00EE5921" w:rsidRPr="00BA3FBC">
        <w:rPr>
          <w:rFonts w:ascii="Times New Roman" w:hAnsi="Times New Roman" w:cs="Times New Roman"/>
          <w:sz w:val="28"/>
          <w:szCs w:val="28"/>
        </w:rPr>
        <w:t xml:space="preserve">в </w:t>
      </w:r>
      <w:r w:rsidR="00070AFD" w:rsidRPr="00BA3FBC">
        <w:rPr>
          <w:rFonts w:ascii="Times New Roman" w:hAnsi="Times New Roman" w:cs="Times New Roman"/>
          <w:sz w:val="28"/>
          <w:szCs w:val="28"/>
        </w:rPr>
        <w:t xml:space="preserve">графе 7 </w:t>
      </w:r>
      <w:r w:rsidR="00837730">
        <w:rPr>
          <w:rFonts w:ascii="Times New Roman" w:hAnsi="Times New Roman" w:cs="Times New Roman"/>
          <w:sz w:val="28"/>
          <w:szCs w:val="28"/>
        </w:rPr>
        <w:t>«</w:t>
      </w:r>
      <w:r w:rsidR="00070AFD" w:rsidRPr="00BA3FBC">
        <w:rPr>
          <w:rFonts w:ascii="Times New Roman" w:hAnsi="Times New Roman" w:cs="Times New Roman"/>
          <w:sz w:val="28"/>
          <w:szCs w:val="28"/>
        </w:rPr>
        <w:t>Дополнительная информация (комментарий</w:t>
      </w:r>
      <w:r w:rsidR="00837730" w:rsidRPr="00BA3FBC">
        <w:rPr>
          <w:rFonts w:ascii="Times New Roman" w:hAnsi="Times New Roman" w:cs="Times New Roman"/>
          <w:sz w:val="28"/>
          <w:szCs w:val="28"/>
        </w:rPr>
        <w:t>)</w:t>
      </w:r>
      <w:r w:rsidR="00837730">
        <w:rPr>
          <w:rFonts w:ascii="Times New Roman" w:hAnsi="Times New Roman" w:cs="Times New Roman"/>
          <w:sz w:val="28"/>
          <w:szCs w:val="28"/>
        </w:rPr>
        <w:t>»</w:t>
      </w:r>
      <w:r w:rsidR="00837730" w:rsidRPr="00BA3FBC">
        <w:rPr>
          <w:rFonts w:ascii="Times New Roman" w:hAnsi="Times New Roman" w:cs="Times New Roman"/>
          <w:sz w:val="28"/>
          <w:szCs w:val="28"/>
        </w:rPr>
        <w:t xml:space="preserve">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EE0CC0" w:rsidRPr="00070AFD">
        <w:rPr>
          <w:rFonts w:ascii="Times New Roman" w:hAnsi="Times New Roman" w:cs="Times New Roman"/>
          <w:sz w:val="28"/>
          <w:szCs w:val="28"/>
        </w:rPr>
        <w:t>при необходимости</w:t>
      </w:r>
      <w:r w:rsidR="00EE0CC0">
        <w:rPr>
          <w:rFonts w:ascii="Times New Roman" w:hAnsi="Times New Roman" w:cs="Times New Roman"/>
          <w:sz w:val="28"/>
          <w:szCs w:val="28"/>
        </w:rPr>
        <w:t xml:space="preserve"> </w:t>
      </w:r>
      <w:r w:rsidR="00C01821">
        <w:rPr>
          <w:rFonts w:ascii="Times New Roman" w:hAnsi="Times New Roman" w:cs="Times New Roman"/>
          <w:sz w:val="28"/>
          <w:szCs w:val="28"/>
        </w:rPr>
        <w:t>приводится</w:t>
      </w:r>
      <w:r w:rsidR="00C01821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D81C9A">
        <w:rPr>
          <w:rFonts w:ascii="Times New Roman" w:hAnsi="Times New Roman" w:cs="Times New Roman"/>
          <w:sz w:val="28"/>
          <w:szCs w:val="28"/>
        </w:rPr>
        <w:t>информация,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D81C9A" w:rsidRPr="00070AFD">
        <w:rPr>
          <w:rFonts w:ascii="Times New Roman" w:hAnsi="Times New Roman" w:cs="Times New Roman"/>
          <w:sz w:val="28"/>
          <w:szCs w:val="28"/>
        </w:rPr>
        <w:t>уточн</w:t>
      </w:r>
      <w:r w:rsidR="00D81C9A">
        <w:rPr>
          <w:rFonts w:ascii="Times New Roman" w:hAnsi="Times New Roman" w:cs="Times New Roman"/>
          <w:sz w:val="28"/>
          <w:szCs w:val="28"/>
        </w:rPr>
        <w:t>яющая</w:t>
      </w:r>
      <w:r w:rsidR="00D81C9A" w:rsidRPr="00070AFD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характеристик</w:t>
      </w:r>
      <w:r w:rsidR="00D81C9A">
        <w:rPr>
          <w:rFonts w:ascii="Times New Roman" w:hAnsi="Times New Roman" w:cs="Times New Roman"/>
          <w:sz w:val="28"/>
          <w:szCs w:val="28"/>
        </w:rPr>
        <w:t>и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924D9F">
        <w:rPr>
          <w:rFonts w:ascii="Times New Roman" w:hAnsi="Times New Roman" w:cs="Times New Roman"/>
          <w:sz w:val="28"/>
          <w:szCs w:val="28"/>
        </w:rPr>
        <w:t>строите</w:t>
      </w:r>
      <w:r w:rsidR="00924D9F" w:rsidRPr="00070AFD">
        <w:rPr>
          <w:rFonts w:ascii="Times New Roman" w:hAnsi="Times New Roman" w:cs="Times New Roman"/>
          <w:sz w:val="28"/>
          <w:szCs w:val="28"/>
        </w:rPr>
        <w:t xml:space="preserve">льных 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ресурсов, </w:t>
      </w:r>
      <w:r w:rsidR="00EE0CC0" w:rsidRPr="00EE0CC0">
        <w:rPr>
          <w:rFonts w:ascii="Times New Roman" w:hAnsi="Times New Roman" w:cs="Times New Roman"/>
          <w:sz w:val="28"/>
          <w:szCs w:val="28"/>
        </w:rPr>
        <w:t>услуг, в отношении которых в сметной документации будут формироваться отдельные затраты</w:t>
      </w:r>
      <w:r w:rsidR="00EE0CC0">
        <w:rPr>
          <w:rFonts w:ascii="Times New Roman" w:hAnsi="Times New Roman" w:cs="Times New Roman"/>
          <w:sz w:val="28"/>
          <w:szCs w:val="28"/>
        </w:rPr>
        <w:t>,</w:t>
      </w:r>
      <w:r w:rsidR="00EE0CC0" w:rsidRPr="00EE0CC0">
        <w:rPr>
          <w:rFonts w:ascii="Times New Roman" w:hAnsi="Times New Roman" w:cs="Times New Roman"/>
          <w:sz w:val="28"/>
          <w:szCs w:val="28"/>
        </w:rPr>
        <w:t xml:space="preserve"> </w:t>
      </w:r>
      <w:r w:rsidR="00070AFD" w:rsidRPr="00070AFD">
        <w:rPr>
          <w:rFonts w:ascii="Times New Roman" w:hAnsi="Times New Roman" w:cs="Times New Roman"/>
          <w:sz w:val="28"/>
          <w:szCs w:val="28"/>
        </w:rPr>
        <w:t>а также сопутствующи</w:t>
      </w:r>
      <w:r w:rsidR="00EE0CC0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EE0CC0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>, требующи</w:t>
      </w:r>
      <w:r w:rsidR="00EE0CC0">
        <w:rPr>
          <w:rFonts w:ascii="Times New Roman" w:hAnsi="Times New Roman" w:cs="Times New Roman"/>
          <w:sz w:val="28"/>
          <w:szCs w:val="28"/>
        </w:rPr>
        <w:t>е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ся для разработки сметной </w:t>
      </w:r>
      <w:r w:rsidR="00F55161" w:rsidRPr="00070AFD">
        <w:rPr>
          <w:rFonts w:ascii="Times New Roman" w:hAnsi="Times New Roman" w:cs="Times New Roman"/>
          <w:sz w:val="28"/>
          <w:szCs w:val="28"/>
        </w:rPr>
        <w:t>документации</w:t>
      </w:r>
      <w:r w:rsidR="00D81C9A">
        <w:rPr>
          <w:rFonts w:ascii="Times New Roman" w:hAnsi="Times New Roman" w:cs="Times New Roman"/>
          <w:sz w:val="28"/>
          <w:szCs w:val="28"/>
        </w:rPr>
        <w:t xml:space="preserve"> (</w:t>
      </w:r>
      <w:r w:rsidR="00070AFD" w:rsidRPr="00070AFD">
        <w:rPr>
          <w:rFonts w:ascii="Times New Roman" w:hAnsi="Times New Roman" w:cs="Times New Roman"/>
          <w:sz w:val="28"/>
          <w:szCs w:val="28"/>
        </w:rPr>
        <w:t>усложняющие факторы</w:t>
      </w:r>
      <w:r w:rsidR="00BA3FBC">
        <w:rPr>
          <w:rFonts w:ascii="Times New Roman" w:hAnsi="Times New Roman" w:cs="Times New Roman"/>
          <w:sz w:val="28"/>
          <w:szCs w:val="28"/>
        </w:rPr>
        <w:t>,</w:t>
      </w:r>
      <w:r w:rsidR="00070AFD" w:rsidRPr="00070AFD">
        <w:rPr>
          <w:rFonts w:ascii="Times New Roman" w:hAnsi="Times New Roman" w:cs="Times New Roman"/>
          <w:sz w:val="28"/>
          <w:szCs w:val="28"/>
        </w:rPr>
        <w:t xml:space="preserve"> условия производства работ, технологические особенности производства отдельных видов работ, вес оборудования, расход материальных ресурсов </w:t>
      </w:r>
      <w:r w:rsidR="00E212E1">
        <w:rPr>
          <w:rFonts w:ascii="Times New Roman" w:hAnsi="Times New Roman" w:cs="Times New Roman"/>
          <w:sz w:val="28"/>
          <w:szCs w:val="28"/>
        </w:rPr>
        <w:br/>
      </w:r>
      <w:r w:rsidR="00070AFD" w:rsidRPr="00070AFD">
        <w:rPr>
          <w:rFonts w:ascii="Times New Roman" w:hAnsi="Times New Roman" w:cs="Times New Roman"/>
          <w:sz w:val="28"/>
          <w:szCs w:val="28"/>
        </w:rPr>
        <w:t>(в том числе оборачиваемых) на единицу выполнения работ, расстояние доставки материальных ресурсов (в том числе оборачиваемых), расстояние вывоза строительного мусора и т.д.</w:t>
      </w:r>
      <w:r w:rsidR="00D81C9A">
        <w:rPr>
          <w:rFonts w:ascii="Times New Roman" w:hAnsi="Times New Roman" w:cs="Times New Roman"/>
          <w:sz w:val="28"/>
          <w:szCs w:val="28"/>
        </w:rPr>
        <w:t>)</w:t>
      </w:r>
      <w:r w:rsidR="00EC3048">
        <w:rPr>
          <w:rFonts w:ascii="Times New Roman" w:hAnsi="Times New Roman" w:cs="Times New Roman"/>
          <w:sz w:val="28"/>
          <w:szCs w:val="28"/>
        </w:rPr>
        <w:t>.</w:t>
      </w:r>
    </w:p>
    <w:p w14:paraId="4D18C2F9" w14:textId="77777777" w:rsidR="00C51F71" w:rsidRPr="00161173" w:rsidRDefault="00C51F71" w:rsidP="00E212E1">
      <w:pPr>
        <w:pStyle w:val="a3"/>
        <w:spacing w:before="40" w:after="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51F71" w:rsidRPr="00161173" w:rsidSect="00C51F71">
      <w:pgSz w:w="11906" w:h="16838"/>
      <w:pgMar w:top="1134" w:right="851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6201" w14:textId="77777777" w:rsidR="00A368D5" w:rsidRDefault="00A368D5" w:rsidP="00587B4F">
      <w:pPr>
        <w:spacing w:after="0" w:line="240" w:lineRule="auto"/>
      </w:pPr>
      <w:r>
        <w:separator/>
      </w:r>
    </w:p>
  </w:endnote>
  <w:endnote w:type="continuationSeparator" w:id="0">
    <w:p w14:paraId="71C60D02" w14:textId="77777777" w:rsidR="00A368D5" w:rsidRDefault="00A368D5" w:rsidP="0058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9935" w14:textId="77777777" w:rsidR="00A368D5" w:rsidRDefault="00A368D5" w:rsidP="00587B4F">
      <w:pPr>
        <w:spacing w:after="0" w:line="240" w:lineRule="auto"/>
      </w:pPr>
      <w:r>
        <w:separator/>
      </w:r>
    </w:p>
  </w:footnote>
  <w:footnote w:type="continuationSeparator" w:id="0">
    <w:p w14:paraId="427C70BA" w14:textId="77777777" w:rsidR="00A368D5" w:rsidRDefault="00A368D5" w:rsidP="00587B4F">
      <w:pPr>
        <w:spacing w:after="0" w:line="240" w:lineRule="auto"/>
      </w:pPr>
      <w:r>
        <w:continuationSeparator/>
      </w:r>
    </w:p>
  </w:footnote>
  <w:footnote w:id="1">
    <w:p w14:paraId="36BF57EE" w14:textId="77777777" w:rsidR="003A18EB" w:rsidRPr="003A18EB" w:rsidRDefault="003A18EB" w:rsidP="003A18EB">
      <w:pPr>
        <w:pStyle w:val="af0"/>
        <w:jc w:val="both"/>
        <w:rPr>
          <w:rFonts w:ascii="Times New Roman" w:hAnsi="Times New Roman" w:cs="Times New Roman"/>
        </w:rPr>
      </w:pPr>
      <w:r w:rsidRPr="008C0E09">
        <w:rPr>
          <w:rStyle w:val="af2"/>
        </w:rPr>
        <w:footnoteRef/>
      </w:r>
      <w:r w:rsidRPr="008C0E09">
        <w:t xml:space="preserve"> </w:t>
      </w:r>
      <w:r w:rsidR="00C7240D" w:rsidRPr="00C7240D">
        <w:rPr>
          <w:rFonts w:ascii="Times New Roman" w:hAnsi="Times New Roman" w:cs="Times New Roman"/>
        </w:rPr>
        <w:t>Рекомендации по формированию ведомости объемов работ не являются нормативным правовым акто</w:t>
      </w:r>
      <w:r w:rsidR="002B214E">
        <w:rPr>
          <w:rFonts w:ascii="Times New Roman" w:hAnsi="Times New Roman" w:cs="Times New Roman"/>
        </w:rPr>
        <w:t>м</w:t>
      </w:r>
      <w:r w:rsidR="00C7240D" w:rsidRPr="00C7240D">
        <w:rPr>
          <w:rFonts w:ascii="Times New Roman" w:hAnsi="Times New Roman" w:cs="Times New Roman"/>
        </w:rPr>
        <w:t xml:space="preserve">, </w:t>
      </w:r>
      <w:r w:rsidR="002B214E">
        <w:rPr>
          <w:rFonts w:ascii="Times New Roman" w:hAnsi="Times New Roman" w:cs="Times New Roman"/>
        </w:rPr>
        <w:t>носят</w:t>
      </w:r>
      <w:r w:rsidR="002B214E" w:rsidRPr="00C7240D">
        <w:rPr>
          <w:rFonts w:ascii="Times New Roman" w:hAnsi="Times New Roman" w:cs="Times New Roman"/>
        </w:rPr>
        <w:t xml:space="preserve"> </w:t>
      </w:r>
      <w:r w:rsidR="00C7240D" w:rsidRPr="00C7240D">
        <w:rPr>
          <w:rFonts w:ascii="Times New Roman" w:hAnsi="Times New Roman" w:cs="Times New Roman"/>
        </w:rPr>
        <w:t xml:space="preserve">информационно-разъяснительный характер и не </w:t>
      </w:r>
      <w:r w:rsidR="002B214E">
        <w:rPr>
          <w:rFonts w:ascii="Times New Roman" w:hAnsi="Times New Roman" w:cs="Times New Roman"/>
        </w:rPr>
        <w:t>исключают необходимости</w:t>
      </w:r>
      <w:r w:rsidR="002B214E" w:rsidRPr="00C7240D">
        <w:rPr>
          <w:rFonts w:ascii="Times New Roman" w:hAnsi="Times New Roman" w:cs="Times New Roman"/>
        </w:rPr>
        <w:t xml:space="preserve"> </w:t>
      </w:r>
      <w:r w:rsidR="00C7240D" w:rsidRPr="00C7240D">
        <w:rPr>
          <w:rFonts w:ascii="Times New Roman" w:hAnsi="Times New Roman" w:cs="Times New Roman"/>
        </w:rPr>
        <w:t>руководствоваться нормами градостроительного законодательства</w:t>
      </w:r>
      <w:r w:rsidR="002B214E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76E5"/>
    <w:multiLevelType w:val="hybridMultilevel"/>
    <w:tmpl w:val="E29E61EA"/>
    <w:lvl w:ilvl="0" w:tplc="8F5884EC">
      <w:start w:val="1"/>
      <w:numFmt w:val="upperRoman"/>
      <w:lvlText w:val="%1."/>
      <w:lvlJc w:val="left"/>
      <w:pPr>
        <w:ind w:left="7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" w15:restartNumberingAfterBreak="0">
    <w:nsid w:val="1DD2313A"/>
    <w:multiLevelType w:val="hybridMultilevel"/>
    <w:tmpl w:val="EC3A1948"/>
    <w:lvl w:ilvl="0" w:tplc="43D80F78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3C5C8A"/>
    <w:multiLevelType w:val="hybridMultilevel"/>
    <w:tmpl w:val="AB3CCB14"/>
    <w:lvl w:ilvl="0" w:tplc="3D289A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54E35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7B144A9"/>
    <w:multiLevelType w:val="hybridMultilevel"/>
    <w:tmpl w:val="CB82E15E"/>
    <w:lvl w:ilvl="0" w:tplc="B69401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A19039E"/>
    <w:multiLevelType w:val="hybridMultilevel"/>
    <w:tmpl w:val="020CF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6C"/>
    <w:rsid w:val="00010AC1"/>
    <w:rsid w:val="00031CC4"/>
    <w:rsid w:val="0003342A"/>
    <w:rsid w:val="00040201"/>
    <w:rsid w:val="0005281D"/>
    <w:rsid w:val="00053E3E"/>
    <w:rsid w:val="00054A6B"/>
    <w:rsid w:val="00064BC6"/>
    <w:rsid w:val="00070AFD"/>
    <w:rsid w:val="00071639"/>
    <w:rsid w:val="000B2419"/>
    <w:rsid w:val="000C01AD"/>
    <w:rsid w:val="000C440A"/>
    <w:rsid w:val="000D22B7"/>
    <w:rsid w:val="000D5576"/>
    <w:rsid w:val="000E57FC"/>
    <w:rsid w:val="00111E47"/>
    <w:rsid w:val="001121C1"/>
    <w:rsid w:val="001241A4"/>
    <w:rsid w:val="00130126"/>
    <w:rsid w:val="00161173"/>
    <w:rsid w:val="00171B02"/>
    <w:rsid w:val="00181902"/>
    <w:rsid w:val="00192BE8"/>
    <w:rsid w:val="00196B79"/>
    <w:rsid w:val="001B4799"/>
    <w:rsid w:val="001C02D0"/>
    <w:rsid w:val="001C64FB"/>
    <w:rsid w:val="001C7A52"/>
    <w:rsid w:val="00216679"/>
    <w:rsid w:val="00227228"/>
    <w:rsid w:val="00254A91"/>
    <w:rsid w:val="00275668"/>
    <w:rsid w:val="00277155"/>
    <w:rsid w:val="00286F74"/>
    <w:rsid w:val="00292AA4"/>
    <w:rsid w:val="002A52E0"/>
    <w:rsid w:val="002B214E"/>
    <w:rsid w:val="002D1B05"/>
    <w:rsid w:val="00302C82"/>
    <w:rsid w:val="00312A1C"/>
    <w:rsid w:val="0031765F"/>
    <w:rsid w:val="00324B0F"/>
    <w:rsid w:val="00327B0C"/>
    <w:rsid w:val="00332255"/>
    <w:rsid w:val="003357AE"/>
    <w:rsid w:val="00345EAE"/>
    <w:rsid w:val="0034651F"/>
    <w:rsid w:val="00387005"/>
    <w:rsid w:val="00394858"/>
    <w:rsid w:val="003A032C"/>
    <w:rsid w:val="003A18EB"/>
    <w:rsid w:val="003A36A8"/>
    <w:rsid w:val="003B0FE5"/>
    <w:rsid w:val="003D0750"/>
    <w:rsid w:val="003D2D7A"/>
    <w:rsid w:val="003D5917"/>
    <w:rsid w:val="003E10B3"/>
    <w:rsid w:val="003E2AE5"/>
    <w:rsid w:val="003F4BC9"/>
    <w:rsid w:val="00403F0A"/>
    <w:rsid w:val="004141F3"/>
    <w:rsid w:val="00433647"/>
    <w:rsid w:val="004375A0"/>
    <w:rsid w:val="00441A2E"/>
    <w:rsid w:val="00443843"/>
    <w:rsid w:val="0045201A"/>
    <w:rsid w:val="0046551A"/>
    <w:rsid w:val="004807A6"/>
    <w:rsid w:val="004A1A57"/>
    <w:rsid w:val="004A4CCA"/>
    <w:rsid w:val="004B2DB5"/>
    <w:rsid w:val="004B5905"/>
    <w:rsid w:val="004B7A2E"/>
    <w:rsid w:val="004C1935"/>
    <w:rsid w:val="004C1E11"/>
    <w:rsid w:val="004C7C24"/>
    <w:rsid w:val="004D27EE"/>
    <w:rsid w:val="004E719B"/>
    <w:rsid w:val="004F1457"/>
    <w:rsid w:val="004F4BF5"/>
    <w:rsid w:val="00511260"/>
    <w:rsid w:val="00511E9A"/>
    <w:rsid w:val="00521C5E"/>
    <w:rsid w:val="00530D19"/>
    <w:rsid w:val="005407BB"/>
    <w:rsid w:val="005526B6"/>
    <w:rsid w:val="0055700C"/>
    <w:rsid w:val="005606AD"/>
    <w:rsid w:val="00571F71"/>
    <w:rsid w:val="005734F5"/>
    <w:rsid w:val="00587B4F"/>
    <w:rsid w:val="00597D50"/>
    <w:rsid w:val="005C0E57"/>
    <w:rsid w:val="005C0E73"/>
    <w:rsid w:val="005C0ED2"/>
    <w:rsid w:val="005C683D"/>
    <w:rsid w:val="005D0C2F"/>
    <w:rsid w:val="005E103D"/>
    <w:rsid w:val="005E4539"/>
    <w:rsid w:val="005F0FAE"/>
    <w:rsid w:val="005F41A8"/>
    <w:rsid w:val="00603D22"/>
    <w:rsid w:val="00604974"/>
    <w:rsid w:val="0062477C"/>
    <w:rsid w:val="00624917"/>
    <w:rsid w:val="00633D41"/>
    <w:rsid w:val="006447D0"/>
    <w:rsid w:val="00645B62"/>
    <w:rsid w:val="00647497"/>
    <w:rsid w:val="00651C03"/>
    <w:rsid w:val="00660559"/>
    <w:rsid w:val="006724E2"/>
    <w:rsid w:val="006740D3"/>
    <w:rsid w:val="00691C8B"/>
    <w:rsid w:val="00694933"/>
    <w:rsid w:val="006A2B23"/>
    <w:rsid w:val="006A3D9C"/>
    <w:rsid w:val="006B294A"/>
    <w:rsid w:val="006B2BEF"/>
    <w:rsid w:val="006B54A6"/>
    <w:rsid w:val="006B6ED1"/>
    <w:rsid w:val="006C2499"/>
    <w:rsid w:val="006C3CF4"/>
    <w:rsid w:val="006D0DB2"/>
    <w:rsid w:val="006E6058"/>
    <w:rsid w:val="006E75A5"/>
    <w:rsid w:val="006F2903"/>
    <w:rsid w:val="00704044"/>
    <w:rsid w:val="007247ED"/>
    <w:rsid w:val="007331DE"/>
    <w:rsid w:val="00740662"/>
    <w:rsid w:val="00760181"/>
    <w:rsid w:val="0076299F"/>
    <w:rsid w:val="00767909"/>
    <w:rsid w:val="00784988"/>
    <w:rsid w:val="007D4029"/>
    <w:rsid w:val="007D77D3"/>
    <w:rsid w:val="007E30F4"/>
    <w:rsid w:val="007E5323"/>
    <w:rsid w:val="007F2784"/>
    <w:rsid w:val="007F7AAF"/>
    <w:rsid w:val="0080298F"/>
    <w:rsid w:val="00817DAE"/>
    <w:rsid w:val="0082656C"/>
    <w:rsid w:val="00834B01"/>
    <w:rsid w:val="00837730"/>
    <w:rsid w:val="008411C5"/>
    <w:rsid w:val="00850CEA"/>
    <w:rsid w:val="00857A29"/>
    <w:rsid w:val="0086165E"/>
    <w:rsid w:val="0087383B"/>
    <w:rsid w:val="008803EF"/>
    <w:rsid w:val="00884A16"/>
    <w:rsid w:val="00887AE2"/>
    <w:rsid w:val="00895E93"/>
    <w:rsid w:val="00897481"/>
    <w:rsid w:val="008A7877"/>
    <w:rsid w:val="008B6BCD"/>
    <w:rsid w:val="008C0E09"/>
    <w:rsid w:val="008C5001"/>
    <w:rsid w:val="008F5FF9"/>
    <w:rsid w:val="00915DAE"/>
    <w:rsid w:val="009179F7"/>
    <w:rsid w:val="00924D9F"/>
    <w:rsid w:val="00944275"/>
    <w:rsid w:val="0095220A"/>
    <w:rsid w:val="009531BB"/>
    <w:rsid w:val="009572BC"/>
    <w:rsid w:val="0099058D"/>
    <w:rsid w:val="009A7963"/>
    <w:rsid w:val="009B316C"/>
    <w:rsid w:val="009B76A7"/>
    <w:rsid w:val="009C6E73"/>
    <w:rsid w:val="009D0685"/>
    <w:rsid w:val="009D6FB7"/>
    <w:rsid w:val="009E2F1B"/>
    <w:rsid w:val="00A23828"/>
    <w:rsid w:val="00A368D5"/>
    <w:rsid w:val="00A53082"/>
    <w:rsid w:val="00A7424B"/>
    <w:rsid w:val="00A928DF"/>
    <w:rsid w:val="00A95B2E"/>
    <w:rsid w:val="00AA3249"/>
    <w:rsid w:val="00AB20DF"/>
    <w:rsid w:val="00AB3BEF"/>
    <w:rsid w:val="00AE183F"/>
    <w:rsid w:val="00AE218B"/>
    <w:rsid w:val="00AE3B3D"/>
    <w:rsid w:val="00AE5913"/>
    <w:rsid w:val="00AF2152"/>
    <w:rsid w:val="00B07C7D"/>
    <w:rsid w:val="00B11615"/>
    <w:rsid w:val="00B14572"/>
    <w:rsid w:val="00B14B07"/>
    <w:rsid w:val="00B1562C"/>
    <w:rsid w:val="00B27180"/>
    <w:rsid w:val="00B52B7A"/>
    <w:rsid w:val="00B54F31"/>
    <w:rsid w:val="00B57AA2"/>
    <w:rsid w:val="00B65E44"/>
    <w:rsid w:val="00B87272"/>
    <w:rsid w:val="00BA1D8B"/>
    <w:rsid w:val="00BA264F"/>
    <w:rsid w:val="00BA3FBC"/>
    <w:rsid w:val="00BA4241"/>
    <w:rsid w:val="00BA487F"/>
    <w:rsid w:val="00BA6B0D"/>
    <w:rsid w:val="00BB57B4"/>
    <w:rsid w:val="00BC3F91"/>
    <w:rsid w:val="00BC7314"/>
    <w:rsid w:val="00BE301B"/>
    <w:rsid w:val="00BF4362"/>
    <w:rsid w:val="00C01821"/>
    <w:rsid w:val="00C03B09"/>
    <w:rsid w:val="00C03EC7"/>
    <w:rsid w:val="00C1131E"/>
    <w:rsid w:val="00C3416C"/>
    <w:rsid w:val="00C34E8D"/>
    <w:rsid w:val="00C4166D"/>
    <w:rsid w:val="00C437A6"/>
    <w:rsid w:val="00C51F71"/>
    <w:rsid w:val="00C7240D"/>
    <w:rsid w:val="00C8099D"/>
    <w:rsid w:val="00C81C35"/>
    <w:rsid w:val="00C827C4"/>
    <w:rsid w:val="00C832DE"/>
    <w:rsid w:val="00C90211"/>
    <w:rsid w:val="00C91790"/>
    <w:rsid w:val="00C96FA7"/>
    <w:rsid w:val="00CA3DC2"/>
    <w:rsid w:val="00CB5BF2"/>
    <w:rsid w:val="00CC2185"/>
    <w:rsid w:val="00CE0C94"/>
    <w:rsid w:val="00CE21C1"/>
    <w:rsid w:val="00CE2224"/>
    <w:rsid w:val="00CF5E09"/>
    <w:rsid w:val="00CF7ECD"/>
    <w:rsid w:val="00D23B1B"/>
    <w:rsid w:val="00D36C79"/>
    <w:rsid w:val="00D45807"/>
    <w:rsid w:val="00D62A16"/>
    <w:rsid w:val="00D65849"/>
    <w:rsid w:val="00D6752F"/>
    <w:rsid w:val="00D748D4"/>
    <w:rsid w:val="00D81927"/>
    <w:rsid w:val="00D81C9A"/>
    <w:rsid w:val="00D81E69"/>
    <w:rsid w:val="00D87CE1"/>
    <w:rsid w:val="00D9217A"/>
    <w:rsid w:val="00D97D01"/>
    <w:rsid w:val="00DD2376"/>
    <w:rsid w:val="00DF0BDA"/>
    <w:rsid w:val="00DF2B63"/>
    <w:rsid w:val="00E005D2"/>
    <w:rsid w:val="00E212E1"/>
    <w:rsid w:val="00E23251"/>
    <w:rsid w:val="00E242F3"/>
    <w:rsid w:val="00E417F7"/>
    <w:rsid w:val="00E5700C"/>
    <w:rsid w:val="00E57938"/>
    <w:rsid w:val="00E74528"/>
    <w:rsid w:val="00E761BE"/>
    <w:rsid w:val="00E8294F"/>
    <w:rsid w:val="00E86E08"/>
    <w:rsid w:val="00E96A85"/>
    <w:rsid w:val="00EB315A"/>
    <w:rsid w:val="00EB72C3"/>
    <w:rsid w:val="00EC0008"/>
    <w:rsid w:val="00EC3048"/>
    <w:rsid w:val="00EE0CC0"/>
    <w:rsid w:val="00EE1175"/>
    <w:rsid w:val="00EE5921"/>
    <w:rsid w:val="00EE5F92"/>
    <w:rsid w:val="00EF7694"/>
    <w:rsid w:val="00F317C0"/>
    <w:rsid w:val="00F5192C"/>
    <w:rsid w:val="00F55161"/>
    <w:rsid w:val="00F61742"/>
    <w:rsid w:val="00F63EB6"/>
    <w:rsid w:val="00F64677"/>
    <w:rsid w:val="00F65D9B"/>
    <w:rsid w:val="00F65F73"/>
    <w:rsid w:val="00F6794F"/>
    <w:rsid w:val="00F91742"/>
    <w:rsid w:val="00F964EB"/>
    <w:rsid w:val="00F96A0B"/>
    <w:rsid w:val="00FA3B61"/>
    <w:rsid w:val="00FC12BB"/>
    <w:rsid w:val="00FC20D4"/>
    <w:rsid w:val="00FC5FFD"/>
    <w:rsid w:val="00FF0DCB"/>
    <w:rsid w:val="00FF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28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0DF"/>
  </w:style>
  <w:style w:type="paragraph" w:styleId="1">
    <w:name w:val="heading 1"/>
    <w:basedOn w:val="a"/>
    <w:next w:val="a"/>
    <w:link w:val="10"/>
    <w:uiPriority w:val="9"/>
    <w:qFormat/>
    <w:rsid w:val="00286F74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3B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F74"/>
    <w:rPr>
      <w:rFonts w:ascii="Times New Roman" w:eastAsiaTheme="majorEastAsia" w:hAnsi="Times New Roman" w:cstheme="majorBidi"/>
      <w:b/>
      <w:bCs/>
      <w:sz w:val="36"/>
      <w:szCs w:val="28"/>
    </w:rPr>
  </w:style>
  <w:style w:type="paragraph" w:styleId="a3">
    <w:name w:val="List Paragraph"/>
    <w:basedOn w:val="a"/>
    <w:uiPriority w:val="34"/>
    <w:qFormat/>
    <w:rsid w:val="00070AF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E605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E605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E605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E605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E605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E6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6058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6D0DB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AE3B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587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87B4F"/>
  </w:style>
  <w:style w:type="paragraph" w:styleId="ae">
    <w:name w:val="footer"/>
    <w:basedOn w:val="a"/>
    <w:link w:val="af"/>
    <w:uiPriority w:val="99"/>
    <w:unhideWhenUsed/>
    <w:rsid w:val="00587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87B4F"/>
  </w:style>
  <w:style w:type="paragraph" w:styleId="af0">
    <w:name w:val="footnote text"/>
    <w:basedOn w:val="a"/>
    <w:link w:val="af1"/>
    <w:uiPriority w:val="99"/>
    <w:semiHidden/>
    <w:unhideWhenUsed/>
    <w:rsid w:val="00D36C7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36C7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36C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07D32-7F99-4813-BF6B-0C7793C3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2109</Words>
  <Characters>12025</Characters>
  <Application>Microsoft Office Word</Application>
  <DocSecurity>0</DocSecurity>
  <Lines>100</Lines>
  <Paragraphs>28</Paragraphs>
  <ScaleCrop>false</ScaleCrop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2026-02-19T08:22:00Z</dcterms:created>
  <dcterms:modified xsi:type="dcterms:W3CDTF">2026-02-19T08:23:00Z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